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744"/>
        <w:spacing w:before="113" w:line="226" w:lineRule="auto"/>
        <w:tabs>
          <w:tab w:val="left" w:pos="1963"/>
        </w:tabs>
        <w:rPr>
          <w:sz w:val="35"/>
          <w:szCs w:val="35"/>
        </w:rPr>
      </w:pP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  <w:u w:val="single" w:color="auto"/>
          <w:spacing w:val="18"/>
        </w:rPr>
        <w:t>变配电所1、2设备基础</w:t>
      </w:r>
      <w:r>
        <w:rPr>
          <w:sz w:val="35"/>
          <w:szCs w:val="35"/>
          <w:u w:val="single" w:color="auto"/>
          <w:spacing w:val="30"/>
        </w:rPr>
        <w:t xml:space="preserve">      </w:t>
      </w:r>
      <w:r>
        <w:rPr>
          <w:sz w:val="35"/>
          <w:szCs w:val="35"/>
          <w:spacing w:val="-134"/>
        </w:rPr>
        <w:t xml:space="preserve"> </w:t>
      </w:r>
      <w:r>
        <w:rPr>
          <w:sz w:val="35"/>
          <w:szCs w:val="35"/>
          <w:spacing w:val="18"/>
        </w:rPr>
        <w:t>工程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1863"/>
        <w:spacing w:before="139" w:line="225" w:lineRule="auto"/>
        <w:outlineLvl w:val="0"/>
        <w:rPr>
          <w:sz w:val="43"/>
          <w:szCs w:val="43"/>
        </w:rPr>
      </w:pPr>
      <w:r>
        <w:rPr>
          <w:sz w:val="43"/>
          <w:szCs w:val="43"/>
          <w:spacing w:val="-8"/>
        </w:rPr>
        <w:t>招</w:t>
      </w:r>
      <w:r>
        <w:rPr>
          <w:sz w:val="43"/>
          <w:szCs w:val="43"/>
          <w:spacing w:val="55"/>
        </w:rPr>
        <w:t xml:space="preserve"> </w:t>
      </w:r>
      <w:r>
        <w:rPr>
          <w:sz w:val="43"/>
          <w:szCs w:val="43"/>
          <w:spacing w:val="-8"/>
        </w:rPr>
        <w:t>标</w:t>
      </w:r>
      <w:r>
        <w:rPr>
          <w:sz w:val="43"/>
          <w:szCs w:val="43"/>
          <w:spacing w:val="58"/>
        </w:rPr>
        <w:t xml:space="preserve"> </w:t>
      </w:r>
      <w:r>
        <w:rPr>
          <w:sz w:val="43"/>
          <w:szCs w:val="43"/>
          <w:spacing w:val="-8"/>
        </w:rPr>
        <w:t>工</w:t>
      </w:r>
      <w:r>
        <w:rPr>
          <w:sz w:val="43"/>
          <w:szCs w:val="43"/>
          <w:spacing w:val="50"/>
        </w:rPr>
        <w:t xml:space="preserve"> </w:t>
      </w:r>
      <w:r>
        <w:rPr>
          <w:sz w:val="43"/>
          <w:szCs w:val="43"/>
          <w:spacing w:val="-8"/>
        </w:rPr>
        <w:t>程</w:t>
      </w:r>
      <w:r>
        <w:rPr>
          <w:sz w:val="43"/>
          <w:szCs w:val="43"/>
          <w:spacing w:val="53"/>
        </w:rPr>
        <w:t xml:space="preserve"> </w:t>
      </w:r>
      <w:r>
        <w:rPr>
          <w:sz w:val="43"/>
          <w:szCs w:val="43"/>
          <w:spacing w:val="-8"/>
        </w:rPr>
        <w:t>量</w:t>
      </w:r>
      <w:r>
        <w:rPr>
          <w:sz w:val="43"/>
          <w:szCs w:val="43"/>
          <w:spacing w:val="52"/>
        </w:rPr>
        <w:t xml:space="preserve"> </w:t>
      </w:r>
      <w:r>
        <w:rPr>
          <w:sz w:val="43"/>
          <w:szCs w:val="43"/>
          <w:spacing w:val="-8"/>
        </w:rPr>
        <w:t>清</w:t>
      </w:r>
      <w:r>
        <w:rPr>
          <w:sz w:val="43"/>
          <w:szCs w:val="43"/>
          <w:spacing w:val="56"/>
        </w:rPr>
        <w:t xml:space="preserve"> </w:t>
      </w:r>
      <w:r>
        <w:rPr>
          <w:sz w:val="43"/>
          <w:szCs w:val="43"/>
          <w:spacing w:val="-8"/>
        </w:rPr>
        <w:t>单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978"/>
        <w:spacing w:before="88" w:line="194" w:lineRule="auto"/>
        <w:rPr/>
      </w:pPr>
      <w:r>
        <w:rPr>
          <w:spacing w:val="13"/>
        </w:rPr>
        <w:t>广东荻赛尔机械铸造股份有限</w:t>
      </w:r>
    </w:p>
    <w:p>
      <w:pPr>
        <w:pStyle w:val="BodyText"/>
        <w:ind w:left="4357" w:right="2597" w:hanging="3429"/>
        <w:spacing w:before="2" w:line="246" w:lineRule="auto"/>
        <w:rPr>
          <w:sz w:val="19"/>
          <w:szCs w:val="19"/>
        </w:rPr>
      </w:pPr>
      <w:r>
        <w:rPr>
          <w:spacing w:val="-7"/>
        </w:rPr>
        <w:t>招</w:t>
      </w:r>
      <w:r>
        <w:rPr>
          <w:spacing w:val="48"/>
        </w:rPr>
        <w:t xml:space="preserve">  </w:t>
      </w:r>
      <w:r>
        <w:rPr>
          <w:spacing w:val="-7"/>
        </w:rPr>
        <w:t>标</w:t>
      </w:r>
      <w:r>
        <w:rPr>
          <w:spacing w:val="46"/>
        </w:rPr>
        <w:t xml:space="preserve">  </w:t>
      </w:r>
      <w:r>
        <w:rPr>
          <w:spacing w:val="-7"/>
        </w:rPr>
        <w:t>人</w:t>
      </w:r>
      <w:r>
        <w:rPr>
          <w:spacing w:val="-80"/>
        </w:rPr>
        <w:t xml:space="preserve"> </w:t>
      </w:r>
      <w:r>
        <w:rPr>
          <w:spacing w:val="-7"/>
        </w:rPr>
        <w:t>：</w:t>
      </w:r>
      <w:r>
        <w:rPr>
          <w:spacing w:val="3"/>
        </w:rPr>
        <w:t xml:space="preserve">             </w:t>
      </w:r>
      <w:r>
        <w:rPr>
          <w:spacing w:val="-7"/>
        </w:rPr>
        <w:t>公司</w:t>
      </w:r>
      <w:r>
        <w:rPr/>
        <w:t xml:space="preserve">             </w:t>
      </w:r>
      <w:r>
        <w:rPr>
          <w:sz w:val="19"/>
          <w:szCs w:val="19"/>
          <w:spacing w:val="-2"/>
        </w:rPr>
        <w:t>(单位盖章)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955"/>
        <w:spacing w:before="88" w:line="218" w:lineRule="auto"/>
        <w:rPr/>
      </w:pPr>
      <w:r>
        <w:rPr>
          <w:spacing w:val="14"/>
        </w:rPr>
        <w:t>造价咨询人</w:t>
      </w:r>
      <w:r>
        <w:rPr>
          <w:spacing w:val="-80"/>
        </w:rPr>
        <w:t xml:space="preserve"> </w:t>
      </w:r>
      <w:r>
        <w:rPr>
          <w:spacing w:val="14"/>
        </w:rPr>
        <w:t>：</w:t>
      </w:r>
      <w:r>
        <w:rPr>
          <w:spacing w:val="64"/>
        </w:rPr>
        <w:t xml:space="preserve"> </w:t>
      </w:r>
      <w:r>
        <w:rPr>
          <w:u w:val="single" w:color="auto"/>
        </w:rPr>
        <w:t xml:space="preserve">                             </w:t>
      </w:r>
    </w:p>
    <w:p>
      <w:pPr>
        <w:pStyle w:val="BodyText"/>
        <w:ind w:left="4357"/>
        <w:spacing w:before="26" w:line="229" w:lineRule="auto"/>
        <w:rPr>
          <w:sz w:val="19"/>
          <w:szCs w:val="19"/>
        </w:rPr>
      </w:pPr>
      <w:r>
        <w:rPr>
          <w:sz w:val="19"/>
          <w:szCs w:val="19"/>
          <w:spacing w:val="-2"/>
        </w:rPr>
        <w:t>(单位盖章)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964"/>
        <w:spacing w:before="88" w:line="227" w:lineRule="auto"/>
        <w:rPr/>
      </w:pPr>
      <w:r>
        <w:rPr>
          <w:spacing w:val="-4"/>
        </w:rPr>
        <w:t>年</w:t>
      </w:r>
      <w:r>
        <w:rPr>
          <w:spacing w:val="42"/>
        </w:rPr>
        <w:t xml:space="preserve">   </w:t>
      </w:r>
      <w:r>
        <w:rPr>
          <w:spacing w:val="-4"/>
        </w:rPr>
        <w:t>月</w:t>
      </w:r>
      <w:r>
        <w:rPr>
          <w:spacing w:val="8"/>
        </w:rPr>
        <w:t xml:space="preserve">    </w:t>
      </w:r>
      <w:r>
        <w:rPr>
          <w:spacing w:val="-4"/>
        </w:rPr>
        <w:t>日</w:t>
      </w:r>
    </w:p>
    <w:p>
      <w:pPr>
        <w:spacing w:line="227" w:lineRule="auto"/>
        <w:sectPr>
          <w:footerReference w:type="default" r:id="rId1"/>
          <w:pgSz w:w="11960" w:h="16880"/>
          <w:pgMar w:top="1434" w:right="849" w:bottom="1204" w:left="1794" w:header="0" w:footer="990" w:gutter="0"/>
        </w:sectPr>
        <w:rPr/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6"/>
        <w:gridCol w:w="4705"/>
        <w:gridCol w:w="134"/>
        <w:gridCol w:w="1673"/>
        <w:gridCol w:w="791"/>
        <w:gridCol w:w="1822"/>
      </w:tblGrid>
      <w:tr>
        <w:trPr>
          <w:trHeight w:val="814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6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单位工程招标控制价汇总表</w:t>
            </w:r>
          </w:p>
        </w:tc>
      </w:tr>
      <w:tr>
        <w:trPr>
          <w:trHeight w:val="574" w:hRule="atLeast"/>
        </w:trPr>
        <w:tc>
          <w:tcPr>
            <w:tcW w:w="5991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8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34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951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6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839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028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46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79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金额:(元)</w:t>
            </w:r>
          </w:p>
        </w:tc>
        <w:tc>
          <w:tcPr>
            <w:tcW w:w="18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97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4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措施合计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79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绿色施工安全防护措施费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79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其他措施费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6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其他项目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8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8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3.3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3.4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3.5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预算包干费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3.6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工程优质费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3.7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3.8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3.9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现场签证费用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36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3.10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1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1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税前工程造价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6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总造价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7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12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960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招标控制价合计=1+2+3+5</w:t>
            </w:r>
          </w:p>
        </w:tc>
        <w:tc>
          <w:tcPr>
            <w:tcW w:w="246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注：本表适用于单位工程招标控制价或投标报价的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汇总，如无单位工程划分，单项工程也使用本表汇总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57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6"/>
        <w:gridCol w:w="1554"/>
        <w:gridCol w:w="1432"/>
        <w:gridCol w:w="2301"/>
        <w:gridCol w:w="329"/>
        <w:gridCol w:w="505"/>
        <w:gridCol w:w="879"/>
        <w:gridCol w:w="95"/>
        <w:gridCol w:w="847"/>
        <w:gridCol w:w="941"/>
        <w:gridCol w:w="822"/>
      </w:tblGrid>
      <w:tr>
        <w:trPr>
          <w:trHeight w:val="811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1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72" w:hRule="atLeast"/>
        </w:trPr>
        <w:tc>
          <w:tcPr>
            <w:tcW w:w="5993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8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8" w:type="dxa"/>
            <w:vAlign w:val="top"/>
            <w:gridSpan w:val="4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2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948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335" w:hRule="atLeast"/>
        </w:trPr>
        <w:tc>
          <w:tcPr>
            <w:tcW w:w="706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147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5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380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3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3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630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733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6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</w:p>
          <w:p>
            <w:pPr>
              <w:ind w:left="63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87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9" w:lineRule="auto"/>
              <w:rPr/>
            </w:pPr>
            <w:r/>
          </w:p>
          <w:p>
            <w:pPr>
              <w:ind w:left="15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2705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65"/>
              <w:spacing w:before="9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金额（元）</w:t>
            </w:r>
          </w:p>
        </w:tc>
      </w:tr>
      <w:tr>
        <w:trPr>
          <w:trHeight w:val="350" w:hRule="atLeast"/>
        </w:trPr>
        <w:tc>
          <w:tcPr>
            <w:tcW w:w="70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03"/>
              <w:spacing w:before="2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ind w:left="104"/>
              <w:spacing w:before="28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ind w:left="224"/>
              <w:spacing w:before="10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其中</w:t>
            </w:r>
          </w:p>
        </w:tc>
      </w:tr>
      <w:tr>
        <w:trPr>
          <w:trHeight w:val="349" w:hRule="atLeast"/>
        </w:trPr>
        <w:tc>
          <w:tcPr>
            <w:tcW w:w="70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ind w:left="125"/>
              <w:spacing w:before="10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</w:tr>
      <w:tr>
        <w:trPr>
          <w:trHeight w:val="36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2" w:type="dxa"/>
            <w:vAlign w:val="top"/>
          </w:tcPr>
          <w:p>
            <w:pPr>
              <w:ind w:left="22"/>
              <w:spacing w:before="1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整个项目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12"/>
              <w:spacing w:before="61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0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010101004001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挖基坑土方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 w:right="244" w:firstLine="14"/>
              <w:spacing w:before="15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1.挖掘机挖沟槽、基坑土方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三类土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2.人工挖一般土方 三类土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46"/>
              <w:spacing w:before="6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6"/>
              <w:spacing w:before="6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169.07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00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010103001001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4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回填方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15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1.回填土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松填</w:t>
            </w:r>
          </w:p>
          <w:p>
            <w:pPr>
              <w:ind w:left="27" w:right="125" w:firstLine="1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2.压路机碾压土(石)方 填土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方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132.56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01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0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010103002001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余方弃置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15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1.挖掘机装土方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自卸汽车运土方 运距1</w:t>
            </w:r>
            <w:r>
              <w:rPr>
                <w:rFonts w:ascii="SimSun" w:hAnsi="SimSun" w:eastAsia="SimSun" w:cs="SimSun"/>
                <w:sz w:val="19"/>
                <w:szCs w:val="19"/>
              </w:rPr>
              <w:t>km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内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146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right="6"/>
              <w:spacing w:before="6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36.51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1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96"/>
              <w:spacing w:before="6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010501001001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 w:right="33" w:firstLine="13"/>
              <w:spacing w:before="15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1.混凝土垫层</w:t>
            </w:r>
            <w:r>
              <w:rPr>
                <w:rFonts w:ascii="SimSun" w:hAnsi="SimSun" w:eastAsia="SimSun" w:cs="SimSun"/>
                <w:sz w:val="19"/>
                <w:szCs w:val="19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:普通预拌混凝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土 碎石粒径综合考虑 C20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2.泵送混凝土至建筑部位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16.96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30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010501004001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21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满堂基础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 w:right="30" w:firstLine="14"/>
              <w:spacing w:before="17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1.现浇建筑物混凝土 预拌S6~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S8防水混凝土 碎石粒径综合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考虑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C25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2.泵送混凝土至建筑部位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29.97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29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010502001001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left="20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矩形柱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 w:right="109" w:firstLine="14"/>
              <w:spacing w:before="17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1.现浇建筑物混凝土 矩形柱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预拌S6~S8防水混凝土 碎石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粒径综合考虑 C25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2.泵送混凝土至建筑部位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397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2.93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30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010503002002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2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矩形梁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17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1.现浇建筑物混凝土 单梁，</w:t>
            </w:r>
          </w:p>
          <w:p>
            <w:pPr>
              <w:ind w:left="27" w:right="20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预拌S6~S8防水混凝土 碎石粒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径综合考虑 C25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2.泵送混凝土至建筑部位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395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1.755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298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010504001001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23"/>
              <w:spacing w:before="6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直形墙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36" w:right="5" w:hanging="195"/>
              <w:spacing w:before="17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1.现浇建筑物混凝土 直形墙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预拌S6~S8防水混凝土 碎石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粒径综合考虑 C25</w:t>
            </w:r>
          </w:p>
          <w:p>
            <w:pPr>
              <w:ind w:left="29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2.泵送混凝土至建筑部位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146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right="6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42.67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ind w:left="298"/>
              <w:spacing w:before="9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554" w:type="dxa"/>
            <w:vAlign w:val="top"/>
          </w:tcPr>
          <w:p>
            <w:pPr>
              <w:ind w:left="20"/>
              <w:spacing w:before="9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010515001001</w:t>
            </w:r>
          </w:p>
        </w:tc>
        <w:tc>
          <w:tcPr>
            <w:tcW w:w="1432" w:type="dxa"/>
            <w:vAlign w:val="top"/>
          </w:tcPr>
          <w:p>
            <w:pPr>
              <w:ind w:left="23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现浇构件钢筋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1.现浇构件圆钢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φ10内</w:t>
            </w:r>
          </w:p>
        </w:tc>
        <w:tc>
          <w:tcPr>
            <w:tcW w:w="505" w:type="dxa"/>
            <w:vAlign w:val="top"/>
          </w:tcPr>
          <w:p>
            <w:pPr>
              <w:ind w:left="216"/>
              <w:spacing w:before="9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79" w:type="dxa"/>
            <w:vAlign w:val="top"/>
          </w:tcPr>
          <w:p>
            <w:pPr>
              <w:ind w:right="6"/>
              <w:spacing w:before="9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3.781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20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554" w:type="dxa"/>
            <w:vAlign w:val="top"/>
          </w:tcPr>
          <w:p>
            <w:pPr>
              <w:ind w:left="20"/>
              <w:spacing w:before="20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010515001002</w:t>
            </w:r>
          </w:p>
        </w:tc>
        <w:tc>
          <w:tcPr>
            <w:tcW w:w="1432" w:type="dxa"/>
            <w:vAlign w:val="top"/>
          </w:tcPr>
          <w:p>
            <w:pPr>
              <w:ind w:left="23"/>
              <w:spacing w:before="2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现浇构件钢筋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50" w:right="125" w:hanging="9"/>
              <w:spacing w:before="11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1.现浇构件带肋钢筋</w:t>
            </w:r>
            <w:r>
              <w:rPr>
                <w:rFonts w:ascii="SimSun" w:hAnsi="SimSun" w:eastAsia="SimSun" w:cs="SimSun"/>
                <w:sz w:val="19"/>
                <w:szCs w:val="19"/>
                <w:spacing w:val="6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φ25以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</w:tc>
        <w:tc>
          <w:tcPr>
            <w:tcW w:w="505" w:type="dxa"/>
            <w:vAlign w:val="top"/>
          </w:tcPr>
          <w:p>
            <w:pPr>
              <w:ind w:left="216"/>
              <w:spacing w:before="20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79" w:type="dxa"/>
            <w:vAlign w:val="top"/>
          </w:tcPr>
          <w:p>
            <w:pPr>
              <w:ind w:right="6"/>
              <w:spacing w:before="20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1.387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200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554" w:type="dxa"/>
            <w:vAlign w:val="top"/>
          </w:tcPr>
          <w:p>
            <w:pPr>
              <w:ind w:left="20"/>
              <w:spacing w:before="20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010515001004</w:t>
            </w:r>
          </w:p>
        </w:tc>
        <w:tc>
          <w:tcPr>
            <w:tcW w:w="1432" w:type="dxa"/>
            <w:vAlign w:val="top"/>
          </w:tcPr>
          <w:p>
            <w:pPr>
              <w:ind w:left="23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现浇构件钢筋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2" w:right="240" w:firstLine="19"/>
              <w:spacing w:before="11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1.现浇构件箍筋 带肋钢筋(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HRB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400内)</w:t>
            </w:r>
            <w:r>
              <w:rPr>
                <w:rFonts w:ascii="SimSun" w:hAnsi="SimSun" w:eastAsia="SimSun" w:cs="SimSun"/>
                <w:sz w:val="19"/>
                <w:szCs w:val="19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φ10以内</w:t>
            </w:r>
          </w:p>
        </w:tc>
        <w:tc>
          <w:tcPr>
            <w:tcW w:w="505" w:type="dxa"/>
            <w:vAlign w:val="top"/>
          </w:tcPr>
          <w:p>
            <w:pPr>
              <w:ind w:left="216"/>
              <w:spacing w:before="20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79" w:type="dxa"/>
            <w:vAlign w:val="top"/>
          </w:tcPr>
          <w:p>
            <w:pPr>
              <w:ind w:right="6"/>
              <w:spacing w:before="200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0.67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20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554" w:type="dxa"/>
            <w:vAlign w:val="top"/>
          </w:tcPr>
          <w:p>
            <w:pPr>
              <w:ind w:left="20"/>
              <w:spacing w:before="20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010516002001</w:t>
            </w:r>
          </w:p>
        </w:tc>
        <w:tc>
          <w:tcPr>
            <w:tcW w:w="1432" w:type="dxa"/>
            <w:vAlign w:val="top"/>
          </w:tcPr>
          <w:p>
            <w:pPr>
              <w:ind w:left="23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预埋铁件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7" w:right="50" w:hanging="6"/>
              <w:spacing w:before="110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1.预埋铁件（镀锌角钢、槽钢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  <w:tc>
          <w:tcPr>
            <w:tcW w:w="505" w:type="dxa"/>
            <w:vAlign w:val="top"/>
          </w:tcPr>
          <w:p>
            <w:pPr>
              <w:ind w:left="216"/>
              <w:spacing w:before="20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79" w:type="dxa"/>
            <w:vAlign w:val="top"/>
          </w:tcPr>
          <w:p>
            <w:pPr>
              <w:ind w:right="6"/>
              <w:spacing w:before="201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2.128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5" w:hRule="atLeast"/>
        </w:trPr>
        <w:tc>
          <w:tcPr>
            <w:tcW w:w="70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5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0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010606013001</w:t>
            </w:r>
          </w:p>
        </w:tc>
        <w:tc>
          <w:tcPr>
            <w:tcW w:w="1432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2" w:right="40" w:firstLine="22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电缆沟钢盖板制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作安装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7" w:right="139" w:hanging="6"/>
              <w:spacing w:before="17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1.钢盖板制作(按设计图要求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27" w:right="134" w:firstLine="1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2.电缆沟移动盖板 揭(或盖)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盖板(板长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以下)</w:t>
            </w:r>
            <w:r>
              <w:rPr>
                <w:rFonts w:ascii="SimSun" w:hAnsi="SimSun" w:eastAsia="SimSun" w:cs="SimSun"/>
                <w:sz w:val="19"/>
                <w:szCs w:val="19"/>
                <w:spacing w:val="4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1000</w:t>
            </w:r>
          </w:p>
        </w:tc>
        <w:tc>
          <w:tcPr>
            <w:tcW w:w="505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216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right="6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2.688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648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937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94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4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2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注：为计取规费等的使用，可在表中增设其中：“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5"/>
        <w:gridCol w:w="1554"/>
        <w:gridCol w:w="1433"/>
        <w:gridCol w:w="2301"/>
        <w:gridCol w:w="329"/>
        <w:gridCol w:w="506"/>
        <w:gridCol w:w="880"/>
        <w:gridCol w:w="93"/>
        <w:gridCol w:w="848"/>
        <w:gridCol w:w="941"/>
        <w:gridCol w:w="821"/>
      </w:tblGrid>
      <w:tr>
        <w:trPr>
          <w:trHeight w:val="812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1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73" w:hRule="atLeast"/>
        </w:trPr>
        <w:tc>
          <w:tcPr>
            <w:tcW w:w="5993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8" w:type="dxa"/>
            <w:vAlign w:val="top"/>
            <w:gridSpan w:val="4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2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94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36" w:hRule="atLeast"/>
        </w:trPr>
        <w:tc>
          <w:tcPr>
            <w:tcW w:w="70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47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5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8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3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630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73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02" w:lineRule="auto"/>
              <w:rPr/>
            </w:pPr>
            <w:r/>
          </w:p>
          <w:p>
            <w:pPr>
              <w:ind w:left="6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</w:p>
          <w:p>
            <w:pPr>
              <w:ind w:left="63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88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5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2703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63"/>
              <w:spacing w:before="9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金额（元）</w:t>
            </w:r>
          </w:p>
        </w:tc>
      </w:tr>
      <w:tr>
        <w:trPr>
          <w:trHeight w:val="351" w:hRule="atLeast"/>
        </w:trPr>
        <w:tc>
          <w:tcPr>
            <w:tcW w:w="70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101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10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ind w:left="223"/>
              <w:spacing w:before="10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其中</w:t>
            </w:r>
          </w:p>
        </w:tc>
      </w:tr>
      <w:tr>
        <w:trPr>
          <w:trHeight w:val="575" w:hRule="atLeast"/>
        </w:trPr>
        <w:tc>
          <w:tcPr>
            <w:tcW w:w="70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ind w:left="124"/>
              <w:spacing w:before="20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</w:tr>
      <w:tr>
        <w:trPr>
          <w:trHeight w:val="1598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252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14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2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010606012001</w:t>
            </w:r>
          </w:p>
        </w:tc>
        <w:tc>
          <w:tcPr>
            <w:tcW w:w="1433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4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电缆沟角钢支架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 w:right="49" w:firstLine="14"/>
              <w:spacing w:before="23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1.电缆沟镀锌角钢支架制作安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装</w:t>
            </w:r>
          </w:p>
          <w:p>
            <w:pPr>
              <w:ind w:left="1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制作</w:t>
            </w:r>
          </w:p>
          <w:p>
            <w:pPr>
              <w:ind w:left="27" w:right="49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2.电缆沟镀锌角钢支架制作安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装</w:t>
            </w:r>
          </w:p>
          <w:p>
            <w:pPr>
              <w:ind w:left="13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安装</w:t>
            </w:r>
          </w:p>
        </w:tc>
        <w:tc>
          <w:tcPr>
            <w:tcW w:w="506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left="216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pStyle w:val="TableText"/>
              <w:spacing w:line="326" w:lineRule="auto"/>
              <w:rPr/>
            </w:pPr>
            <w:r/>
          </w:p>
          <w:p>
            <w:pPr>
              <w:ind w:right="8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2.115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5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2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ind w:left="21"/>
              <w:spacing w:before="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措施其他项目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15</w:t>
            </w:r>
          </w:p>
        </w:tc>
        <w:tc>
          <w:tcPr>
            <w:tcW w:w="1554" w:type="dxa"/>
            <w:vAlign w:val="top"/>
          </w:tcPr>
          <w:p>
            <w:pPr>
              <w:ind w:left="21"/>
              <w:spacing w:before="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011702001001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98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基础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9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1.基础垫层模板</w:t>
            </w:r>
          </w:p>
        </w:tc>
        <w:tc>
          <w:tcPr>
            <w:tcW w:w="506" w:type="dxa"/>
            <w:vAlign w:val="top"/>
          </w:tcPr>
          <w:p>
            <w:pPr>
              <w:ind w:left="146"/>
              <w:spacing w:before="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880" w:type="dxa"/>
            <w:vAlign w:val="top"/>
          </w:tcPr>
          <w:p>
            <w:pPr>
              <w:ind w:right="8"/>
              <w:spacing w:before="97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21.53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9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16</w:t>
            </w:r>
          </w:p>
        </w:tc>
        <w:tc>
          <w:tcPr>
            <w:tcW w:w="1554" w:type="dxa"/>
            <w:vAlign w:val="top"/>
          </w:tcPr>
          <w:p>
            <w:pPr>
              <w:ind w:left="21"/>
              <w:spacing w:before="9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011702001004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97" w:line="23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基础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1.满堂基础模板 无梁式</w:t>
            </w:r>
          </w:p>
        </w:tc>
        <w:tc>
          <w:tcPr>
            <w:tcW w:w="506" w:type="dxa"/>
            <w:vAlign w:val="top"/>
          </w:tcPr>
          <w:p>
            <w:pPr>
              <w:ind w:left="146"/>
              <w:spacing w:before="9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880" w:type="dxa"/>
            <w:vAlign w:val="top"/>
          </w:tcPr>
          <w:p>
            <w:pPr>
              <w:ind w:right="8"/>
              <w:spacing w:before="9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42.86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20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17</w:t>
            </w:r>
          </w:p>
        </w:tc>
        <w:tc>
          <w:tcPr>
            <w:tcW w:w="1554" w:type="dxa"/>
            <w:vAlign w:val="top"/>
          </w:tcPr>
          <w:p>
            <w:pPr>
              <w:ind w:left="21"/>
              <w:spacing w:before="20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011702002002</w:t>
            </w:r>
          </w:p>
        </w:tc>
        <w:tc>
          <w:tcPr>
            <w:tcW w:w="1433" w:type="dxa"/>
            <w:vAlign w:val="top"/>
          </w:tcPr>
          <w:p>
            <w:pPr>
              <w:ind w:left="21"/>
              <w:spacing w:before="2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矩形柱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20" w:firstLine="15"/>
              <w:spacing w:before="11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1.矩形柱模板(周长m) 支模高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度3.6m内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1.2内</w:t>
            </w:r>
          </w:p>
        </w:tc>
        <w:tc>
          <w:tcPr>
            <w:tcW w:w="506" w:type="dxa"/>
            <w:vAlign w:val="top"/>
          </w:tcPr>
          <w:p>
            <w:pPr>
              <w:ind w:left="146"/>
              <w:spacing w:before="200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880" w:type="dxa"/>
            <w:vAlign w:val="top"/>
          </w:tcPr>
          <w:p>
            <w:pPr>
              <w:ind w:right="8"/>
              <w:spacing w:before="200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41.48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32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5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18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011702006002</w:t>
            </w:r>
          </w:p>
        </w:tc>
        <w:tc>
          <w:tcPr>
            <w:tcW w:w="1433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1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矩形梁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133" w:right="30" w:hanging="92"/>
              <w:spacing w:before="23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1.单梁、连续梁模板(梁宽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25以内 支模高度3.6m</w:t>
            </w:r>
          </w:p>
        </w:tc>
        <w:tc>
          <w:tcPr>
            <w:tcW w:w="50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46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8"/>
              <w:spacing w:before="62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21.34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19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19</w:t>
            </w:r>
          </w:p>
        </w:tc>
        <w:tc>
          <w:tcPr>
            <w:tcW w:w="1554" w:type="dxa"/>
            <w:vAlign w:val="top"/>
          </w:tcPr>
          <w:p>
            <w:pPr>
              <w:ind w:left="21"/>
              <w:spacing w:before="19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011702011001</w:t>
            </w:r>
          </w:p>
        </w:tc>
        <w:tc>
          <w:tcPr>
            <w:tcW w:w="1433" w:type="dxa"/>
            <w:vAlign w:val="top"/>
          </w:tcPr>
          <w:p>
            <w:pPr>
              <w:ind w:left="24"/>
              <w:spacing w:before="196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直形墙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41"/>
              <w:spacing w:before="10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1.直形墙模板 墙厚(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以内)</w:t>
            </w:r>
          </w:p>
          <w:p>
            <w:pPr>
              <w:ind w:left="26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40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支模高度3.6m内</w:t>
            </w:r>
          </w:p>
        </w:tc>
        <w:tc>
          <w:tcPr>
            <w:tcW w:w="506" w:type="dxa"/>
            <w:vAlign w:val="top"/>
          </w:tcPr>
          <w:p>
            <w:pPr>
              <w:ind w:left="146"/>
              <w:spacing w:before="196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880" w:type="dxa"/>
            <w:vAlign w:val="top"/>
          </w:tcPr>
          <w:p>
            <w:pPr>
              <w:ind w:right="8"/>
              <w:spacing w:before="19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405.31</w:t>
            </w:r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4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5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8649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3937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649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981"/>
              <w:spacing w:before="9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94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4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2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注：为计取规费等的使用，可在表中增设其中：“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5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7"/>
        <w:gridCol w:w="1933"/>
        <w:gridCol w:w="1003"/>
        <w:gridCol w:w="1302"/>
        <w:gridCol w:w="1242"/>
        <w:gridCol w:w="1240"/>
        <w:gridCol w:w="1002"/>
        <w:gridCol w:w="225"/>
        <w:gridCol w:w="1227"/>
        <w:gridCol w:w="1226"/>
        <w:gridCol w:w="644"/>
        <w:gridCol w:w="581"/>
        <w:gridCol w:w="1226"/>
        <w:gridCol w:w="1242"/>
      </w:tblGrid>
      <w:tr>
        <w:trPr>
          <w:trHeight w:val="809" w:hRule="atLeast"/>
        </w:trPr>
        <w:tc>
          <w:tcPr>
            <w:tcW w:w="15350" w:type="dxa"/>
            <w:vAlign w:val="top"/>
            <w:gridSpan w:val="14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6210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387" w:hRule="atLeast"/>
        </w:trPr>
        <w:tc>
          <w:tcPr>
            <w:tcW w:w="8979" w:type="dxa"/>
            <w:vAlign w:val="top"/>
            <w:gridSpan w:val="7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ind w:left="25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工程名称：</w:t>
            </w:r>
          </w:p>
        </w:tc>
        <w:tc>
          <w:tcPr>
            <w:tcW w:w="3322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9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标段：</w:t>
            </w:r>
          </w:p>
        </w:tc>
        <w:tc>
          <w:tcPr>
            <w:tcW w:w="3049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ind w:left="1593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3190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194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230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top w:val="single" w:color="000000" w:sz="12" w:space="0"/>
            </w:tcBorders>
          </w:tcPr>
          <w:p>
            <w:pPr>
              <w:ind w:left="233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694" w:type="dxa"/>
            <w:vAlign w:val="top"/>
            <w:gridSpan w:val="4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top w:val="single" w:color="000000" w:sz="12" w:space="0"/>
            </w:tcBorders>
          </w:tcPr>
          <w:p>
            <w:pPr>
              <w:ind w:left="225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计量单位</w:t>
            </w:r>
          </w:p>
        </w:tc>
        <w:tc>
          <w:tcPr>
            <w:tcW w:w="122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top w:val="single" w:color="000000" w:sz="12" w:space="0"/>
            </w:tcBorders>
          </w:tcPr>
          <w:p>
            <w:pPr>
              <w:ind w:left="340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5350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6695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清单综合单价组成明细</w:t>
            </w:r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定额编号</w:t>
            </w:r>
          </w:p>
        </w:tc>
        <w:tc>
          <w:tcPr>
            <w:tcW w:w="1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38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定额项目名称</w:t>
            </w:r>
          </w:p>
        </w:tc>
        <w:tc>
          <w:tcPr>
            <w:tcW w:w="1003" w:type="dxa"/>
            <w:vAlign w:val="top"/>
            <w:vMerge w:val="restart"/>
            <w:tcBorders>
              <w:bottom w:val="nil"/>
            </w:tcBorders>
          </w:tcPr>
          <w:p>
            <w:pPr>
              <w:ind w:left="307"/>
              <w:spacing w:before="29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</w:t>
            </w:r>
          </w:p>
          <w:p>
            <w:pPr>
              <w:ind w:left="30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45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4936" w:type="dxa"/>
            <w:vAlign w:val="top"/>
            <w:gridSpan w:val="5"/>
          </w:tcPr>
          <w:p>
            <w:pPr>
              <w:ind w:left="2270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单价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ind w:left="2265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</w:t>
            </w:r>
          </w:p>
        </w:tc>
      </w:tr>
      <w:tr>
        <w:trPr>
          <w:trHeight w:val="568" w:hRule="atLeast"/>
        </w:trPr>
        <w:tc>
          <w:tcPr>
            <w:tcW w:w="125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ind w:left="322"/>
              <w:spacing w:before="2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40" w:type="dxa"/>
            <w:vAlign w:val="top"/>
          </w:tcPr>
          <w:p>
            <w:pPr>
              <w:ind w:left="322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27" w:type="dxa"/>
            <w:vAlign w:val="top"/>
            <w:gridSpan w:val="2"/>
          </w:tcPr>
          <w:p>
            <w:pPr>
              <w:ind w:left="325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机具费</w:t>
            </w:r>
          </w:p>
        </w:tc>
        <w:tc>
          <w:tcPr>
            <w:tcW w:w="1227" w:type="dxa"/>
            <w:vAlign w:val="top"/>
          </w:tcPr>
          <w:p>
            <w:pPr>
              <w:ind w:left="332"/>
              <w:spacing w:before="11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9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和利润</w:t>
            </w:r>
          </w:p>
        </w:tc>
        <w:tc>
          <w:tcPr>
            <w:tcW w:w="1226" w:type="dxa"/>
            <w:vAlign w:val="top"/>
          </w:tcPr>
          <w:p>
            <w:pPr>
              <w:ind w:left="332"/>
              <w:spacing w:before="2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ind w:left="333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26" w:type="dxa"/>
            <w:vAlign w:val="top"/>
          </w:tcPr>
          <w:p>
            <w:pPr>
              <w:ind w:left="337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机具费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ind w:left="329"/>
              <w:spacing w:before="11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6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和利润</w:t>
            </w:r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319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1195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人工单价</w:t>
            </w:r>
          </w:p>
        </w:tc>
        <w:tc>
          <w:tcPr>
            <w:tcW w:w="7241" w:type="dxa"/>
            <w:vAlign w:val="top"/>
            <w:gridSpan w:val="7"/>
          </w:tcPr>
          <w:p>
            <w:pPr>
              <w:ind w:left="3425"/>
              <w:spacing w:before="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319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right="15"/>
              <w:spacing w:before="99" w:line="23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元/工日</w:t>
            </w:r>
          </w:p>
        </w:tc>
        <w:tc>
          <w:tcPr>
            <w:tcW w:w="7241" w:type="dxa"/>
            <w:vAlign w:val="top"/>
            <w:gridSpan w:val="7"/>
          </w:tcPr>
          <w:p>
            <w:pPr>
              <w:ind w:left="3033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未计价材料费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431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4431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清单项目综合单价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257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1494"/>
              <w:spacing w:before="64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材料费明细</w:t>
            </w:r>
          </w:p>
        </w:tc>
        <w:tc>
          <w:tcPr>
            <w:tcW w:w="6720" w:type="dxa"/>
            <w:vAlign w:val="top"/>
            <w:gridSpan w:val="5"/>
          </w:tcPr>
          <w:p>
            <w:pPr>
              <w:ind w:left="2192"/>
              <w:spacing w:before="2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主要材料名称、规格、型号</w:t>
            </w:r>
          </w:p>
        </w:tc>
        <w:tc>
          <w:tcPr>
            <w:tcW w:w="1227" w:type="dxa"/>
            <w:vAlign w:val="top"/>
            <w:gridSpan w:val="2"/>
          </w:tcPr>
          <w:p>
            <w:pPr>
              <w:ind w:left="418"/>
              <w:spacing w:before="2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27" w:type="dxa"/>
            <w:vAlign w:val="top"/>
          </w:tcPr>
          <w:p>
            <w:pPr>
              <w:ind w:left="420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1226" w:type="dxa"/>
            <w:vAlign w:val="top"/>
          </w:tcPr>
          <w:p>
            <w:pPr>
              <w:ind w:left="137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单价（元）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ind w:left="139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合价（元）</w:t>
            </w:r>
          </w:p>
        </w:tc>
        <w:tc>
          <w:tcPr>
            <w:tcW w:w="1226" w:type="dxa"/>
            <w:vAlign w:val="top"/>
          </w:tcPr>
          <w:p>
            <w:pPr>
              <w:ind w:left="239"/>
              <w:spacing w:before="11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暂估单价</w:t>
            </w:r>
          </w:p>
          <w:p>
            <w:pPr>
              <w:ind w:left="34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ind w:left="242"/>
              <w:spacing w:before="11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暂估合价</w:t>
            </w:r>
          </w:p>
          <w:p>
            <w:pPr>
              <w:ind w:left="336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74" w:type="dxa"/>
            <w:vAlign w:val="top"/>
            <w:gridSpan w:val="8"/>
          </w:tcPr>
          <w:p>
            <w:pPr>
              <w:ind w:left="4094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</w:t>
            </w:r>
          </w:p>
        </w:tc>
        <w:tc>
          <w:tcPr>
            <w:tcW w:w="1226" w:type="dxa"/>
            <w:vAlign w:val="top"/>
          </w:tcPr>
          <w:p>
            <w:pPr>
              <w:ind w:left="568"/>
              <w:spacing w:before="195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ind w:left="576"/>
              <w:spacing w:before="195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74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ind w:left="4094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材料费小计</w:t>
            </w:r>
          </w:p>
        </w:tc>
        <w:tc>
          <w:tcPr>
            <w:tcW w:w="1226" w:type="dxa"/>
            <w:vAlign w:val="top"/>
            <w:tcBorders>
              <w:bottom w:val="single" w:color="000000" w:sz="10" w:space="0"/>
            </w:tcBorders>
          </w:tcPr>
          <w:p>
            <w:pPr>
              <w:ind w:left="568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2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bottom w:val="single" w:color="000000" w:sz="10" w:space="0"/>
            </w:tcBorders>
          </w:tcPr>
          <w:p>
            <w:pPr>
              <w:ind w:left="576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4"/>
        <w:rPr/>
      </w:pPr>
      <w:r/>
    </w:p>
    <w:p>
      <w:pPr>
        <w:spacing w:before="44"/>
        <w:rPr/>
      </w:pPr>
      <w:r/>
    </w:p>
    <w:p>
      <w:pPr>
        <w:spacing w:before="44"/>
        <w:rPr/>
      </w:pPr>
      <w:r/>
    </w:p>
    <w:tbl>
      <w:tblPr>
        <w:tblStyle w:val="TableNormal"/>
        <w:tblW w:w="15345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8991"/>
        <w:gridCol w:w="3327"/>
        <w:gridCol w:w="3027"/>
      </w:tblGrid>
      <w:tr>
        <w:trPr>
          <w:trHeight w:val="521" w:hRule="atLeast"/>
        </w:trPr>
        <w:tc>
          <w:tcPr>
            <w:tcW w:w="15345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7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注：1.如不使用省级或行业建设主管部门发布的计价依据，可不填定额编码、名称等；</w:t>
            </w:r>
          </w:p>
          <w:p>
            <w:pPr>
              <w:ind w:left="398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暂估单价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”栏及“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暂估合价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”栏。</w:t>
            </w:r>
          </w:p>
        </w:tc>
      </w:tr>
      <w:tr>
        <w:trPr>
          <w:trHeight w:val="356" w:hRule="atLeast"/>
        </w:trPr>
        <w:tc>
          <w:tcPr>
            <w:tcW w:w="899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2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2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78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4" w:right="767" w:bottom="40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9"/>
        <w:gridCol w:w="1359"/>
        <w:gridCol w:w="1852"/>
        <w:gridCol w:w="1493"/>
        <w:gridCol w:w="570"/>
        <w:gridCol w:w="236"/>
        <w:gridCol w:w="1001"/>
        <w:gridCol w:w="572"/>
        <w:gridCol w:w="414"/>
        <w:gridCol w:w="970"/>
        <w:gridCol w:w="1225"/>
      </w:tblGrid>
      <w:tr>
        <w:trPr>
          <w:trHeight w:val="81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8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72" w:hRule="atLeast"/>
        </w:trPr>
        <w:tc>
          <w:tcPr>
            <w:tcW w:w="5993" w:type="dxa"/>
            <w:vAlign w:val="top"/>
            <w:gridSpan w:val="5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8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9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2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09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947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814" w:hRule="atLeast"/>
        </w:trPr>
        <w:tc>
          <w:tcPr>
            <w:tcW w:w="71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162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93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53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57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80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23"/>
              <w:spacing w:before="2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费率</w:t>
            </w:r>
          </w:p>
          <w:p>
            <w:pPr>
              <w:ind w:left="292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001" w:type="dxa"/>
            <w:vAlign w:val="top"/>
            <w:tcBorders>
              <w:top w:val="single" w:color="000000" w:sz="10" w:space="0"/>
            </w:tcBorders>
          </w:tcPr>
          <w:p>
            <w:pPr>
              <w:ind w:left="321"/>
              <w:spacing w:before="2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40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98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14"/>
              <w:spacing w:before="23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调整费率</w:t>
            </w:r>
          </w:p>
          <w:p>
            <w:pPr>
              <w:ind w:left="387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970" w:type="dxa"/>
            <w:vAlign w:val="top"/>
            <w:tcBorders>
              <w:top w:val="single" w:color="000000" w:sz="10" w:space="0"/>
            </w:tcBorders>
          </w:tcPr>
          <w:p>
            <w:pPr>
              <w:ind w:left="116"/>
              <w:spacing w:before="14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调整后金</w:t>
            </w:r>
          </w:p>
          <w:p>
            <w:pPr>
              <w:ind w:left="39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29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41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59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12"/>
              <w:spacing w:before="61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LSSGCSF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3" w:right="68" w:firstLine="2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绿色施工安全防护措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施费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31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9" w:right="185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right="8"/>
              <w:spacing w:before="61" w:line="258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19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ind w:left="65"/>
              <w:spacing w:before="2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以分部分项</w:t>
            </w:r>
          </w:p>
          <w:p>
            <w:pPr>
              <w:ind w:left="5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的人工费与</w:t>
            </w:r>
          </w:p>
          <w:p>
            <w:pPr>
              <w:ind w:left="4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施工机具费</w:t>
            </w:r>
          </w:p>
          <w:p>
            <w:pPr>
              <w:ind w:left="43" w:right="98" w:firstLine="1"/>
              <w:spacing w:before="1" w:line="20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之和为计算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基础，费率1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9%</w:t>
            </w:r>
          </w:p>
        </w:tc>
      </w:tr>
      <w:tr>
        <w:trPr>
          <w:trHeight w:val="2360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00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WMGDZJF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文明工地增加费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1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9" w:right="185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7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5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以分部分项</w:t>
            </w:r>
          </w:p>
          <w:p>
            <w:pPr>
              <w:ind w:left="5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的人工费与</w:t>
            </w:r>
          </w:p>
          <w:p>
            <w:pPr>
              <w:ind w:left="4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施工机具费</w:t>
            </w:r>
          </w:p>
          <w:p>
            <w:pPr>
              <w:ind w:left="4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之和为计算</w:t>
            </w:r>
          </w:p>
          <w:p>
            <w:pPr>
              <w:ind w:left="44" w:right="97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基础，市级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文明工地为1</w:t>
            </w:r>
          </w:p>
          <w:p>
            <w:pPr>
              <w:ind w:left="44" w:right="97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.20%；省级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文明工地为2</w:t>
            </w:r>
          </w:p>
          <w:p>
            <w:pPr>
              <w:ind w:left="48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.10%</w:t>
            </w:r>
          </w:p>
        </w:tc>
      </w:tr>
      <w:tr>
        <w:trPr>
          <w:trHeight w:val="829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30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011707002001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right="12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20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ind w:left="65"/>
              <w:spacing w:before="14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以夜间施工</w:t>
            </w:r>
          </w:p>
          <w:p>
            <w:pPr>
              <w:ind w:left="59" w:right="193" w:hanging="1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项目人工费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的20%计算</w:t>
            </w:r>
          </w:p>
        </w:tc>
      </w:tr>
      <w:tr>
        <w:trPr>
          <w:trHeight w:val="2615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296"/>
              <w:spacing w:before="6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GGCSF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0000001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2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赶工措施费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1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9" w:right="185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right="7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42" w:right="74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赶工措施费=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（1-</w:t>
            </w:r>
            <w:r>
              <w:rPr>
                <w:rFonts w:ascii="SimSun" w:hAnsi="SimSun" w:eastAsia="SimSun" w:cs="SimSun"/>
                <w:sz w:val="19"/>
                <w:szCs w:val="19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*分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部分项的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人工费+施工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机具费）*0.</w:t>
            </w:r>
          </w:p>
          <w:p>
            <w:pPr>
              <w:ind w:left="57" w:right="59" w:hanging="1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（0.8≤</w:t>
            </w:r>
            <w:r>
              <w:rPr>
                <w:rFonts w:ascii="SimSun" w:hAnsi="SimSun" w:eastAsia="SimSun" w:cs="SimSun"/>
                <w:sz w:val="19"/>
                <w:szCs w:val="19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&lt;1   式中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δ=合同工</w:t>
            </w:r>
          </w:p>
          <w:p>
            <w:pPr>
              <w:ind w:left="63" w:right="88" w:hanging="18"/>
              <w:spacing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期/定额工期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</w:tr>
      <w:tr>
        <w:trPr>
          <w:trHeight w:val="831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0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8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QTFY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00000001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4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按经批准的</w:t>
            </w:r>
          </w:p>
          <w:p>
            <w:pPr>
              <w:ind w:left="4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专项施工组</w:t>
            </w:r>
          </w:p>
          <w:p>
            <w:pPr>
              <w:ind w:left="46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织方案计算</w:t>
            </w:r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6229" w:type="dxa"/>
            <w:vAlign w:val="top"/>
            <w:gridSpan w:val="6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09"/>
              <w:spacing w:before="9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0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62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）：</w:t>
            </w:r>
          </w:p>
        </w:tc>
        <w:tc>
          <w:tcPr>
            <w:tcW w:w="4399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）：</w:t>
            </w:r>
          </w:p>
        </w:tc>
      </w:tr>
      <w:tr>
        <w:trPr>
          <w:trHeight w:val="357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32"/>
        <w:gridCol w:w="3943"/>
        <w:gridCol w:w="1016"/>
        <w:gridCol w:w="941"/>
        <w:gridCol w:w="866"/>
        <w:gridCol w:w="776"/>
        <w:gridCol w:w="1837"/>
      </w:tblGrid>
      <w:tr>
        <w:trPr>
          <w:trHeight w:val="813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574" w:hRule="atLeast"/>
        </w:trPr>
        <w:tc>
          <w:tcPr>
            <w:tcW w:w="5991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4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2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11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943" w:type="dxa"/>
            <w:vAlign w:val="top"/>
            <w:tcBorders>
              <w:top w:val="single" w:color="000000" w:sz="10" w:space="0"/>
            </w:tcBorders>
          </w:tcPr>
          <w:p>
            <w:pPr>
              <w:ind w:left="1582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957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97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60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结算金额（元）</w:t>
            </w:r>
          </w:p>
        </w:tc>
        <w:tc>
          <w:tcPr>
            <w:tcW w:w="183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32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77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3943" w:type="dxa"/>
            <w:vAlign w:val="top"/>
          </w:tcPr>
          <w:p>
            <w:pPr>
              <w:ind w:left="27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17347.68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4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3943" w:type="dxa"/>
            <w:vAlign w:val="top"/>
          </w:tcPr>
          <w:p>
            <w:pPr>
              <w:ind w:left="27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0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359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4"/>
              <w:spacing w:before="199" w:line="128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359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943" w:type="dxa"/>
            <w:vAlign w:val="top"/>
          </w:tcPr>
          <w:p>
            <w:pPr>
              <w:ind w:left="22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3943" w:type="dxa"/>
            <w:vAlign w:val="top"/>
          </w:tcPr>
          <w:p>
            <w:pPr>
              <w:ind w:left="23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预算包干费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4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工程优质费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7"/>
              <w:spacing w:before="104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3"/>
              <w:spacing w:before="105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3943" w:type="dxa"/>
            <w:vAlign w:val="top"/>
          </w:tcPr>
          <w:p>
            <w:pPr>
              <w:ind w:left="23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现场签证费用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3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17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3943" w:type="dxa"/>
            <w:vAlign w:val="top"/>
          </w:tcPr>
          <w:p>
            <w:pPr>
              <w:ind w:left="22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1" w:hRule="atLeast"/>
        </w:trPr>
        <w:tc>
          <w:tcPr>
            <w:tcW w:w="4975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080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95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18"/>
              <w:spacing w:before="198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注：材料（工程设备）暂估单价进入清单项目综合单价，此处不汇总。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1"/>
        <w:gridCol w:w="4556"/>
        <w:gridCol w:w="343"/>
        <w:gridCol w:w="762"/>
        <w:gridCol w:w="1046"/>
        <w:gridCol w:w="1000"/>
        <w:gridCol w:w="1613"/>
      </w:tblGrid>
      <w:tr>
        <w:trPr>
          <w:trHeight w:val="813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3744"/>
              <w:spacing w:before="194" w:line="225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574" w:hRule="atLeast"/>
        </w:trPr>
        <w:tc>
          <w:tcPr>
            <w:tcW w:w="599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8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5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1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1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556" w:type="dxa"/>
            <w:vAlign w:val="top"/>
            <w:tcBorders>
              <w:top w:val="single" w:color="000000" w:sz="10" w:space="0"/>
            </w:tcBorders>
          </w:tcPr>
          <w:p>
            <w:pPr>
              <w:ind w:left="2091"/>
              <w:spacing w:before="105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110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68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04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57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暂定金额（元）</w:t>
            </w:r>
          </w:p>
        </w:tc>
        <w:tc>
          <w:tcPr>
            <w:tcW w:w="161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13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507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4556" w:type="dxa"/>
            <w:vAlign w:val="top"/>
          </w:tcPr>
          <w:p>
            <w:pPr>
              <w:ind w:left="28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ind w:right="5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17347.68</w:t>
            </w:r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6752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978"/>
              <w:spacing w:before="9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04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5"/>
              <w:spacing w:before="99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17347.68</w:t>
            </w:r>
          </w:p>
        </w:tc>
        <w:tc>
          <w:tcPr>
            <w:tcW w:w="161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713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164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注：此表由招标人填写，如不能详列，也可只列暂列金额总额，投标人应将上述暂列金额计入投标总价中。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9"/>
              <w:spacing w:before="8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8"/>
        <w:gridCol w:w="2330"/>
        <w:gridCol w:w="2002"/>
        <w:gridCol w:w="852"/>
        <w:gridCol w:w="656"/>
        <w:gridCol w:w="1151"/>
        <w:gridCol w:w="178"/>
        <w:gridCol w:w="1269"/>
        <w:gridCol w:w="1165"/>
      </w:tblGrid>
      <w:tr>
        <w:trPr>
          <w:trHeight w:val="812" w:hRule="atLeast"/>
        </w:trPr>
        <w:tc>
          <w:tcPr>
            <w:tcW w:w="10411" w:type="dxa"/>
            <w:vAlign w:val="top"/>
            <w:gridSpan w:val="9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专业工程暂估价及结算价表</w:t>
            </w:r>
          </w:p>
        </w:tc>
      </w:tr>
      <w:tr>
        <w:trPr>
          <w:trHeight w:val="573" w:hRule="atLeast"/>
        </w:trPr>
        <w:tc>
          <w:tcPr>
            <w:tcW w:w="5992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3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2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95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60" w:hRule="atLeast"/>
        </w:trPr>
        <w:tc>
          <w:tcPr>
            <w:tcW w:w="80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07"/>
              <w:spacing w:before="1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330" w:type="dxa"/>
            <w:vAlign w:val="top"/>
            <w:tcBorders>
              <w:top w:val="single" w:color="000000" w:sz="10" w:space="0"/>
            </w:tcBorders>
          </w:tcPr>
          <w:p>
            <w:pPr>
              <w:ind w:left="772"/>
              <w:spacing w:before="1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</w:t>
            </w:r>
          </w:p>
        </w:tc>
        <w:tc>
          <w:tcPr>
            <w:tcW w:w="2002" w:type="dxa"/>
            <w:vAlign w:val="top"/>
            <w:tcBorders>
              <w:top w:val="single" w:color="000000" w:sz="10" w:space="0"/>
            </w:tcBorders>
          </w:tcPr>
          <w:p>
            <w:pPr>
              <w:ind w:left="613"/>
              <w:spacing w:before="1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工程内容</w:t>
            </w:r>
          </w:p>
        </w:tc>
        <w:tc>
          <w:tcPr>
            <w:tcW w:w="150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81"/>
              <w:spacing w:before="1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暂估金额</w:t>
            </w:r>
          </w:p>
          <w:p>
            <w:pPr>
              <w:ind w:left="47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  <w:tc>
          <w:tcPr>
            <w:tcW w:w="1329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95"/>
              <w:spacing w:before="1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结算金额</w:t>
            </w:r>
          </w:p>
          <w:p>
            <w:pPr>
              <w:ind w:left="50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69" w:type="dxa"/>
            <w:vAlign w:val="top"/>
            <w:tcBorders>
              <w:top w:val="single" w:color="000000" w:sz="10" w:space="0"/>
            </w:tcBorders>
          </w:tcPr>
          <w:p>
            <w:pPr>
              <w:ind w:left="377" w:right="318" w:firstLine="83"/>
              <w:spacing w:before="10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差额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±</w:t>
            </w:r>
            <w:r>
              <w:rPr>
                <w:rFonts w:ascii="SimSun" w:hAnsi="SimSun" w:eastAsia="SimSun" w:cs="SimSun"/>
                <w:sz w:val="19"/>
                <w:szCs w:val="19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(元)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89"/>
              <w:spacing w:before="1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5140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70"/>
              <w:spacing w:before="10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0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11"/>
              <w:spacing w:before="10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32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490"/>
              <w:spacing w:before="196" w:line="12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before="121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注：此表由招标人填写，投标人应将上述专业工程暂估价计入投标总价中。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8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8"/>
        <w:gridCol w:w="2659"/>
        <w:gridCol w:w="1598"/>
        <w:gridCol w:w="956"/>
        <w:gridCol w:w="836"/>
        <w:gridCol w:w="972"/>
        <w:gridCol w:w="312"/>
        <w:gridCol w:w="896"/>
        <w:gridCol w:w="1404"/>
      </w:tblGrid>
      <w:tr>
        <w:trPr>
          <w:trHeight w:val="813" w:hRule="atLeast"/>
        </w:trPr>
        <w:tc>
          <w:tcPr>
            <w:tcW w:w="10411" w:type="dxa"/>
            <w:vAlign w:val="top"/>
            <w:gridSpan w:val="9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3317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总承包服务费计价表</w:t>
            </w:r>
          </w:p>
        </w:tc>
      </w:tr>
      <w:tr>
        <w:trPr>
          <w:trHeight w:val="573" w:hRule="atLeast"/>
        </w:trPr>
        <w:tc>
          <w:tcPr>
            <w:tcW w:w="5991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808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4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2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0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92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659" w:type="dxa"/>
            <w:vAlign w:val="top"/>
            <w:tcBorders>
              <w:top w:val="single" w:color="000000" w:sz="10" w:space="0"/>
            </w:tcBorders>
          </w:tcPr>
          <w:p>
            <w:pPr>
              <w:ind w:left="937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ind w:left="120"/>
              <w:spacing w:before="1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项目价值（元）</w:t>
            </w:r>
          </w:p>
        </w:tc>
        <w:tc>
          <w:tcPr>
            <w:tcW w:w="179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510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服务内容</w:t>
            </w:r>
          </w:p>
        </w:tc>
        <w:tc>
          <w:tcPr>
            <w:tcW w:w="128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61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896" w:type="dxa"/>
            <w:vAlign w:val="top"/>
            <w:tcBorders>
              <w:top w:val="single" w:color="000000" w:sz="10" w:space="0"/>
            </w:tcBorders>
          </w:tcPr>
          <w:p>
            <w:pPr>
              <w:ind w:left="126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40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08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ind w:left="342"/>
              <w:spacing w:before="105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659" w:type="dxa"/>
            <w:vAlign w:val="top"/>
          </w:tcPr>
          <w:p>
            <w:pPr>
              <w:ind w:left="21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变配电所设备基础工程</w:t>
            </w:r>
          </w:p>
        </w:tc>
        <w:tc>
          <w:tcPr>
            <w:tcW w:w="1598" w:type="dxa"/>
            <w:vAlign w:val="top"/>
          </w:tcPr>
          <w:p>
            <w:pPr>
              <w:ind w:right="15"/>
              <w:spacing w:before="105" w:line="24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207641.64</w:t>
            </w:r>
          </w:p>
        </w:tc>
        <w:tc>
          <w:tcPr>
            <w:tcW w:w="1792" w:type="dxa"/>
            <w:vAlign w:val="top"/>
            <w:gridSpan w:val="2"/>
          </w:tcPr>
          <w:p>
            <w:pPr>
              <w:ind w:left="35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管理和协调</w:t>
            </w:r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ind w:right="5"/>
              <w:spacing w:before="105" w:line="24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1.50</w:t>
            </w:r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9007" w:type="dxa"/>
            <w:vAlign w:val="top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101"/>
              <w:spacing w:before="9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4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6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521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58" w:right="129" w:hanging="21"/>
              <w:spacing w:before="75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注：此表项目名称、服务内容由招标人填写，编制招标控制价时，费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率及金额由招标人按有关计价规定确定；投标时，费率及金额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由投标人自主报价，计入投标总价中。</w:t>
            </w:r>
          </w:p>
        </w:tc>
      </w:tr>
      <w:tr>
        <w:trPr>
          <w:trHeight w:val="358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8"/>
              <w:spacing w:before="83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7"/>
        <w:gridCol w:w="2421"/>
        <w:gridCol w:w="2688"/>
        <w:gridCol w:w="1777"/>
        <w:gridCol w:w="1105"/>
        <w:gridCol w:w="1523"/>
      </w:tblGrid>
      <w:tr>
        <w:trPr>
          <w:trHeight w:val="813" w:hRule="atLeast"/>
        </w:trPr>
        <w:tc>
          <w:tcPr>
            <w:tcW w:w="10411" w:type="dxa"/>
            <w:vAlign w:val="top"/>
            <w:gridSpan w:val="6"/>
            <w:tcBorders>
              <w:right w:val="single" w:color="FFFFFF" w:sz="2" w:space="0"/>
              <w:bottom w:val="single" w:color="FFFFFF" w:sz="4" w:space="0"/>
              <w:left w:val="nil"/>
              <w:top w:val="nil"/>
            </w:tcBorders>
          </w:tcPr>
          <w:p>
            <w:pPr>
              <w:ind w:left="247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规费、税金项目清单与计价表</w:t>
            </w:r>
          </w:p>
        </w:tc>
      </w:tr>
      <w:tr>
        <w:trPr>
          <w:trHeight w:val="574" w:hRule="atLeast"/>
        </w:trPr>
        <w:tc>
          <w:tcPr>
            <w:tcW w:w="6006" w:type="dxa"/>
            <w:vAlign w:val="top"/>
            <w:gridSpan w:val="3"/>
            <w:tcBorders>
              <w:bottom w:val="single" w:color="000000" w:sz="10" w:space="0"/>
              <w:right w:val="single" w:color="FFFFFF" w:sz="2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777" w:type="dxa"/>
            <w:vAlign w:val="top"/>
            <w:tcBorders>
              <w:bottom w:val="single" w:color="000000" w:sz="10" w:space="0"/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2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28" w:type="dxa"/>
            <w:vAlign w:val="top"/>
            <w:gridSpan w:val="2"/>
            <w:tcBorders>
              <w:bottom w:val="single" w:color="000000" w:sz="10" w:space="0"/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69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60" w:hRule="atLeast"/>
        </w:trPr>
        <w:tc>
          <w:tcPr>
            <w:tcW w:w="89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1"/>
              <w:spacing w:before="19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21" w:type="dxa"/>
            <w:vAlign w:val="top"/>
            <w:tcBorders>
              <w:top w:val="single" w:color="000000" w:sz="10" w:space="0"/>
            </w:tcBorders>
          </w:tcPr>
          <w:p>
            <w:pPr>
              <w:ind w:left="818"/>
              <w:spacing w:before="1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688" w:type="dxa"/>
            <w:vAlign w:val="top"/>
            <w:tcBorders>
              <w:top w:val="single" w:color="000000" w:sz="10" w:space="0"/>
            </w:tcBorders>
          </w:tcPr>
          <w:p>
            <w:pPr>
              <w:ind w:left="955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777" w:type="dxa"/>
            <w:vAlign w:val="top"/>
            <w:tcBorders>
              <w:top w:val="single" w:color="000000" w:sz="10" w:space="0"/>
            </w:tcBorders>
          </w:tcPr>
          <w:p>
            <w:pPr>
              <w:ind w:left="512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73"/>
              <w:spacing w:before="10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计算费率</w:t>
            </w:r>
          </w:p>
          <w:p>
            <w:pPr>
              <w:ind w:left="44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52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72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</w:tr>
      <w:tr>
        <w:trPr>
          <w:trHeight w:val="575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ind w:left="402"/>
              <w:spacing w:before="209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2421" w:type="dxa"/>
            <w:vAlign w:val="top"/>
          </w:tcPr>
          <w:p>
            <w:pPr>
              <w:ind w:left="2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2688" w:type="dxa"/>
            <w:vAlign w:val="top"/>
          </w:tcPr>
          <w:p>
            <w:pPr>
              <w:ind w:left="29" w:right="110"/>
              <w:spacing w:before="11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分部分项合计+措施合计+其他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项目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right="2"/>
              <w:spacing w:before="209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888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041"/>
              <w:spacing w:before="9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2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0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left w:val="nil"/>
              <w:top w:val="nil"/>
            </w:tcBorders>
          </w:tcPr>
          <w:p>
            <w:pPr>
              <w:ind w:left="128"/>
              <w:spacing w:before="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）：</w:t>
            </w:r>
          </w:p>
        </w:tc>
        <w:tc>
          <w:tcPr>
            <w:tcW w:w="4399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1221"/>
              <w:spacing w:before="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）：</w:t>
            </w:r>
          </w:p>
        </w:tc>
      </w:tr>
      <w:tr>
        <w:trPr>
          <w:trHeight w:val="357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7"/>
              <w:spacing w:before="157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796"/>
        <w:gridCol w:w="2605"/>
      </w:tblGrid>
      <w:tr>
        <w:trPr>
          <w:trHeight w:val="807" w:hRule="atLeast"/>
        </w:trPr>
        <w:tc>
          <w:tcPr>
            <w:tcW w:w="10404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1648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7068322</wp:posOffset>
                  </wp:positionH>
                  <wp:positionV relativeFrom="page">
                    <wp:posOffset>9563861</wp:posOffset>
                  </wp:positionV>
                  <wp:extent cx="6350" cy="337596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0" cy="33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承包人提供主要材料和工程设备一览表</w:t>
            </w:r>
          </w:p>
        </w:tc>
      </w:tr>
      <w:tr>
        <w:trPr>
          <w:trHeight w:val="677" w:hRule="atLeast"/>
        </w:trPr>
        <w:tc>
          <w:tcPr>
            <w:tcW w:w="10404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3213"/>
              <w:spacing w:before="171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(适用于造价信息差额调整法)</w:t>
            </w:r>
          </w:p>
        </w:tc>
      </w:tr>
      <w:tr>
        <w:trPr>
          <w:trHeight w:val="570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40"/>
              <w:spacing w:before="62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工程名称：变配电所1、2设备基础</w:t>
            </w:r>
          </w:p>
        </w:tc>
        <w:tc>
          <w:tcPr>
            <w:tcW w:w="1796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5"/>
              <w:spacing w:before="62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0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15"/>
              <w:spacing w:before="62" w:line="20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17" w:lineRule="exact"/>
        <w:rPr/>
      </w:pPr>
      <w:r/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3"/>
        <w:gridCol w:w="2435"/>
        <w:gridCol w:w="627"/>
        <w:gridCol w:w="1076"/>
        <w:gridCol w:w="986"/>
        <w:gridCol w:w="1210"/>
        <w:gridCol w:w="1075"/>
        <w:gridCol w:w="1299"/>
        <w:gridCol w:w="1030"/>
      </w:tblGrid>
      <w:tr>
        <w:trPr>
          <w:trHeight w:val="740" w:hRule="atLeast"/>
        </w:trPr>
        <w:tc>
          <w:tcPr>
            <w:tcW w:w="6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32"/>
              <w:spacing w:before="27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35" w:type="dxa"/>
            <w:vAlign w:val="top"/>
            <w:tcBorders>
              <w:top w:val="single" w:color="000000" w:sz="10" w:space="0"/>
            </w:tcBorders>
          </w:tcPr>
          <w:p>
            <w:pPr>
              <w:ind w:left="501"/>
              <w:spacing w:before="2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名称、规格、型号</w:t>
            </w:r>
          </w:p>
        </w:tc>
        <w:tc>
          <w:tcPr>
            <w:tcW w:w="627" w:type="dxa"/>
            <w:vAlign w:val="top"/>
            <w:tcBorders>
              <w:top w:val="single" w:color="000000" w:sz="10" w:space="0"/>
            </w:tcBorders>
          </w:tcPr>
          <w:p>
            <w:pPr>
              <w:ind w:left="132"/>
              <w:spacing w:before="27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076" w:type="dxa"/>
            <w:vAlign w:val="top"/>
            <w:tcBorders>
              <w:top w:val="single" w:color="000000" w:sz="10" w:space="0"/>
            </w:tcBorders>
          </w:tcPr>
          <w:p>
            <w:pPr>
              <w:ind w:left="358"/>
              <w:spacing w:before="27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986" w:type="dxa"/>
            <w:vAlign w:val="top"/>
            <w:tcBorders>
              <w:top w:val="single" w:color="000000" w:sz="10" w:space="0"/>
            </w:tcBorders>
          </w:tcPr>
          <w:p>
            <w:pPr>
              <w:ind w:left="135"/>
              <w:spacing w:before="18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风险系数</w:t>
            </w:r>
          </w:p>
          <w:p>
            <w:pPr>
              <w:ind w:left="391"/>
              <w:spacing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(%)</w:t>
            </w:r>
          </w:p>
        </w:tc>
        <w:tc>
          <w:tcPr>
            <w:tcW w:w="1210" w:type="dxa"/>
            <w:vAlign w:val="top"/>
            <w:tcBorders>
              <w:top w:val="single" w:color="000000" w:sz="10" w:space="0"/>
            </w:tcBorders>
          </w:tcPr>
          <w:p>
            <w:pPr>
              <w:ind w:left="257"/>
              <w:spacing w:before="18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基准单价</w:t>
            </w:r>
          </w:p>
          <w:p>
            <w:pPr>
              <w:ind w:left="356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（元）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187"/>
              <w:spacing w:before="18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投标单价</w:t>
            </w:r>
          </w:p>
          <w:p>
            <w:pPr>
              <w:ind w:left="284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（元）</w:t>
            </w:r>
          </w:p>
        </w:tc>
        <w:tc>
          <w:tcPr>
            <w:tcW w:w="1299" w:type="dxa"/>
            <w:vAlign w:val="top"/>
            <w:tcBorders>
              <w:top w:val="single" w:color="000000" w:sz="10" w:space="0"/>
            </w:tcBorders>
          </w:tcPr>
          <w:p>
            <w:pPr>
              <w:ind w:left="310"/>
              <w:spacing w:before="9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发承包人</w:t>
            </w:r>
          </w:p>
          <w:p>
            <w:pPr>
              <w:ind w:left="30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确认单价</w:t>
            </w:r>
          </w:p>
          <w:p>
            <w:pPr>
              <w:ind w:left="519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(元)</w:t>
            </w:r>
          </w:p>
        </w:tc>
        <w:tc>
          <w:tcPr>
            <w:tcW w:w="103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29"/>
              <w:spacing w:before="27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97"/>
              <w:spacing w:before="78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2435" w:type="dxa"/>
            <w:vAlign w:val="top"/>
          </w:tcPr>
          <w:p>
            <w:pPr>
              <w:ind w:left="25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热轧圆盘条</w:t>
            </w:r>
            <w:r>
              <w:rPr>
                <w:rFonts w:ascii="SimSun" w:hAnsi="SimSun" w:eastAsia="SimSun" w:cs="SimSun"/>
                <w:sz w:val="19"/>
                <w:szCs w:val="19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φ10以内</w:t>
            </w:r>
          </w:p>
        </w:tc>
        <w:tc>
          <w:tcPr>
            <w:tcW w:w="627" w:type="dxa"/>
            <w:vAlign w:val="top"/>
          </w:tcPr>
          <w:p>
            <w:pPr>
              <w:ind w:left="271"/>
              <w:spacing w:before="78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78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3.8566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5"/>
              <w:spacing w:before="8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2435" w:type="dxa"/>
            <w:vAlign w:val="top"/>
          </w:tcPr>
          <w:p>
            <w:pPr>
              <w:ind w:left="23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螺纹钢筋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φ25以内</w:t>
            </w:r>
          </w:p>
        </w:tc>
        <w:tc>
          <w:tcPr>
            <w:tcW w:w="627" w:type="dxa"/>
            <w:vAlign w:val="top"/>
          </w:tcPr>
          <w:p>
            <w:pPr>
              <w:ind w:left="271"/>
              <w:spacing w:before="8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80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1.4217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8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2435" w:type="dxa"/>
            <w:vAlign w:val="top"/>
          </w:tcPr>
          <w:p>
            <w:pPr>
              <w:ind w:left="23"/>
              <w:spacing w:before="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螺纹钢筋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φ10以内</w:t>
            </w:r>
          </w:p>
        </w:tc>
        <w:tc>
          <w:tcPr>
            <w:tcW w:w="627" w:type="dxa"/>
            <w:vAlign w:val="top"/>
          </w:tcPr>
          <w:p>
            <w:pPr>
              <w:ind w:left="271"/>
              <w:spacing w:before="8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80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0.6834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1"/>
              <w:spacing w:before="81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2435" w:type="dxa"/>
            <w:vAlign w:val="top"/>
          </w:tcPr>
          <w:p>
            <w:pPr>
              <w:ind w:left="23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螺纹钢筋</w:t>
            </w:r>
            <w:r>
              <w:rPr>
                <w:rFonts w:ascii="SimSun" w:hAnsi="SimSun" w:eastAsia="SimSun" w:cs="SimSun"/>
                <w:sz w:val="19"/>
                <w:szCs w:val="19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φ25以外</w:t>
            </w:r>
          </w:p>
        </w:tc>
        <w:tc>
          <w:tcPr>
            <w:tcW w:w="627" w:type="dxa"/>
            <w:vAlign w:val="top"/>
          </w:tcPr>
          <w:p>
            <w:pPr>
              <w:ind w:left="271"/>
              <w:spacing w:before="8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8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2435" w:type="dxa"/>
            <w:vAlign w:val="top"/>
          </w:tcPr>
          <w:p>
            <w:pPr>
              <w:ind w:left="40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中砂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8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8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碎石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8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7"/>
              <w:spacing w:before="8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2435" w:type="dxa"/>
            <w:vAlign w:val="top"/>
          </w:tcPr>
          <w:p>
            <w:pPr>
              <w:ind w:left="22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松杂板枋材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8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8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0.8212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83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2435" w:type="dxa"/>
            <w:vAlign w:val="top"/>
          </w:tcPr>
          <w:p>
            <w:pPr>
              <w:ind w:left="3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防水胶合板 模板用</w:t>
            </w:r>
            <w:r>
              <w:rPr>
                <w:rFonts w:ascii="SimSun" w:hAnsi="SimSun" w:eastAsia="SimSun" w:cs="SimSun"/>
                <w:sz w:val="19"/>
                <w:szCs w:val="19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18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83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m2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83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63.0749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18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2435" w:type="dxa"/>
            <w:vAlign w:val="top"/>
          </w:tcPr>
          <w:p>
            <w:pPr>
              <w:ind w:left="23" w:right="159" w:hanging="3"/>
              <w:spacing w:before="9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普通预拌混凝土 碎石粒径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综合考虑 C20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18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189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17.2992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37"/>
              <w:spacing w:before="19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2435" w:type="dxa"/>
            <w:vAlign w:val="top"/>
          </w:tcPr>
          <w:p>
            <w:pPr>
              <w:ind w:left="21" w:right="25" w:firstLine="1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预拌S6~S8防水混凝土 碎石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粒径综合考虑 C25</w:t>
            </w:r>
          </w:p>
        </w:tc>
        <w:tc>
          <w:tcPr>
            <w:tcW w:w="627" w:type="dxa"/>
            <w:vAlign w:val="top"/>
          </w:tcPr>
          <w:p>
            <w:pPr>
              <w:ind w:left="201"/>
              <w:spacing w:before="19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m3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190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78.4851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37"/>
              <w:spacing w:before="86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2435" w:type="dxa"/>
            <w:vAlign w:val="top"/>
          </w:tcPr>
          <w:p>
            <w:pPr>
              <w:ind w:left="24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角钢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综合</w:t>
            </w:r>
          </w:p>
        </w:tc>
        <w:tc>
          <w:tcPr>
            <w:tcW w:w="627" w:type="dxa"/>
            <w:vAlign w:val="top"/>
          </w:tcPr>
          <w:p>
            <w:pPr>
              <w:ind w:left="205"/>
              <w:spacing w:before="86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kg</w:t>
            </w:r>
          </w:p>
        </w:tc>
        <w:tc>
          <w:tcPr>
            <w:tcW w:w="1076" w:type="dxa"/>
            <w:vAlign w:val="top"/>
          </w:tcPr>
          <w:p>
            <w:pPr>
              <w:ind w:right="16"/>
              <w:spacing w:before="8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2209.578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1" w:hRule="atLeast"/>
        </w:trPr>
        <w:tc>
          <w:tcPr>
            <w:tcW w:w="67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7"/>
        <w:spacing w:before="131" w:line="196" w:lineRule="auto"/>
        <w:rPr>
          <w:sz w:val="17"/>
          <w:szCs w:val="17"/>
        </w:rPr>
      </w:pPr>
      <w:r>
        <w:rPr>
          <w:sz w:val="17"/>
          <w:szCs w:val="17"/>
          <w:spacing w:val="8"/>
        </w:rPr>
        <w:t>注：1.此表由招标人填写除“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8"/>
        </w:rPr>
        <w:t>投标单价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8"/>
        </w:rPr>
        <w:t>”栏的内容，</w:t>
      </w:r>
      <w:r>
        <w:rPr>
          <w:sz w:val="17"/>
          <w:szCs w:val="17"/>
          <w:spacing w:val="7"/>
        </w:rPr>
        <w:t>投标人在投标时自主确定投标单价。</w:t>
      </w:r>
    </w:p>
    <w:p>
      <w:pPr>
        <w:pStyle w:val="BodyText"/>
        <w:ind w:left="398"/>
        <w:spacing w:line="229" w:lineRule="auto"/>
        <w:rPr>
          <w:sz w:val="17"/>
          <w:szCs w:val="17"/>
        </w:rPr>
      </w:pPr>
      <w:r>
        <w:rPr>
          <w:sz w:val="17"/>
          <w:szCs w:val="17"/>
          <w:spacing w:val="9"/>
        </w:rPr>
        <w:t>2.基准单价应优先采用工程造价管理机构发布的单价，未发布的，通过市场调查确定其基准单价。</w:t>
      </w:r>
    </w:p>
    <w:p>
      <w:pPr>
        <w:spacing w:line="50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25"/>
        <w:gridCol w:w="75"/>
        <w:gridCol w:w="2604"/>
      </w:tblGrid>
      <w:tr>
        <w:trPr>
          <w:trHeight w:val="362" w:hRule="atLeast"/>
        </w:trPr>
        <w:tc>
          <w:tcPr>
            <w:tcW w:w="77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62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744"/>
        <w:spacing w:before="114" w:line="225" w:lineRule="auto"/>
        <w:tabs>
          <w:tab w:val="left" w:pos="1963"/>
        </w:tabs>
        <w:rPr>
          <w:sz w:val="35"/>
          <w:szCs w:val="35"/>
        </w:rPr>
      </w:pPr>
      <w:r>
        <w:rPr>
          <w:sz w:val="35"/>
          <w:szCs w:val="35"/>
          <w:u w:val="single" w:color="auto"/>
        </w:rPr>
        <w:tab/>
      </w:r>
      <w:r>
        <w:rPr>
          <w:sz w:val="35"/>
          <w:szCs w:val="35"/>
          <w:u w:val="single" w:color="auto"/>
          <w:spacing w:val="19"/>
        </w:rPr>
        <w:t>支架电缆管及接地工程</w:t>
      </w:r>
      <w:r>
        <w:rPr>
          <w:sz w:val="35"/>
          <w:szCs w:val="35"/>
          <w:u w:val="single" w:color="auto"/>
          <w:spacing w:val="1"/>
        </w:rPr>
        <w:t xml:space="preserve">       </w:t>
      </w:r>
      <w:r>
        <w:rPr>
          <w:sz w:val="35"/>
          <w:szCs w:val="35"/>
          <w:spacing w:val="-131"/>
        </w:rPr>
        <w:t xml:space="preserve"> </w:t>
      </w:r>
      <w:r>
        <w:rPr>
          <w:sz w:val="35"/>
          <w:szCs w:val="35"/>
          <w:spacing w:val="19"/>
        </w:rPr>
        <w:t>工程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1863"/>
        <w:spacing w:before="140" w:line="225" w:lineRule="auto"/>
        <w:outlineLvl w:val="0"/>
        <w:rPr>
          <w:sz w:val="43"/>
          <w:szCs w:val="43"/>
        </w:rPr>
      </w:pPr>
      <w:r>
        <w:rPr>
          <w:sz w:val="43"/>
          <w:szCs w:val="43"/>
          <w:spacing w:val="-8"/>
        </w:rPr>
        <w:t>招</w:t>
      </w:r>
      <w:r>
        <w:rPr>
          <w:sz w:val="43"/>
          <w:szCs w:val="43"/>
          <w:spacing w:val="55"/>
        </w:rPr>
        <w:t xml:space="preserve"> </w:t>
      </w:r>
      <w:r>
        <w:rPr>
          <w:sz w:val="43"/>
          <w:szCs w:val="43"/>
          <w:spacing w:val="-8"/>
        </w:rPr>
        <w:t>标</w:t>
      </w:r>
      <w:r>
        <w:rPr>
          <w:sz w:val="43"/>
          <w:szCs w:val="43"/>
          <w:spacing w:val="58"/>
        </w:rPr>
        <w:t xml:space="preserve"> </w:t>
      </w:r>
      <w:r>
        <w:rPr>
          <w:sz w:val="43"/>
          <w:szCs w:val="43"/>
          <w:spacing w:val="-8"/>
        </w:rPr>
        <w:t>工</w:t>
      </w:r>
      <w:r>
        <w:rPr>
          <w:sz w:val="43"/>
          <w:szCs w:val="43"/>
          <w:spacing w:val="50"/>
        </w:rPr>
        <w:t xml:space="preserve"> </w:t>
      </w:r>
      <w:r>
        <w:rPr>
          <w:sz w:val="43"/>
          <w:szCs w:val="43"/>
          <w:spacing w:val="-8"/>
        </w:rPr>
        <w:t>程</w:t>
      </w:r>
      <w:r>
        <w:rPr>
          <w:sz w:val="43"/>
          <w:szCs w:val="43"/>
          <w:spacing w:val="53"/>
        </w:rPr>
        <w:t xml:space="preserve"> </w:t>
      </w:r>
      <w:r>
        <w:rPr>
          <w:sz w:val="43"/>
          <w:szCs w:val="43"/>
          <w:spacing w:val="-8"/>
        </w:rPr>
        <w:t>量</w:t>
      </w:r>
      <w:r>
        <w:rPr>
          <w:sz w:val="43"/>
          <w:szCs w:val="43"/>
          <w:spacing w:val="52"/>
        </w:rPr>
        <w:t xml:space="preserve"> </w:t>
      </w:r>
      <w:r>
        <w:rPr>
          <w:sz w:val="43"/>
          <w:szCs w:val="43"/>
          <w:spacing w:val="-8"/>
        </w:rPr>
        <w:t>清</w:t>
      </w:r>
      <w:r>
        <w:rPr>
          <w:sz w:val="43"/>
          <w:szCs w:val="43"/>
          <w:spacing w:val="56"/>
        </w:rPr>
        <w:t xml:space="preserve"> </w:t>
      </w:r>
      <w:r>
        <w:rPr>
          <w:sz w:val="43"/>
          <w:szCs w:val="43"/>
          <w:spacing w:val="-8"/>
        </w:rPr>
        <w:t>单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978"/>
        <w:spacing w:before="88" w:line="194" w:lineRule="auto"/>
        <w:rPr/>
      </w:pPr>
      <w:r>
        <w:rPr>
          <w:spacing w:val="13"/>
        </w:rPr>
        <w:t>广东荻赛尔机械铸造股份有限</w:t>
      </w:r>
    </w:p>
    <w:p>
      <w:pPr>
        <w:pStyle w:val="BodyText"/>
        <w:ind w:left="4357" w:right="2597" w:hanging="3429"/>
        <w:spacing w:before="2" w:line="246" w:lineRule="auto"/>
        <w:rPr>
          <w:sz w:val="19"/>
          <w:szCs w:val="19"/>
        </w:rPr>
      </w:pPr>
      <w:r>
        <w:rPr>
          <w:spacing w:val="-7"/>
        </w:rPr>
        <w:t>招</w:t>
      </w:r>
      <w:r>
        <w:rPr>
          <w:spacing w:val="48"/>
        </w:rPr>
        <w:t xml:space="preserve">  </w:t>
      </w:r>
      <w:r>
        <w:rPr>
          <w:spacing w:val="-7"/>
        </w:rPr>
        <w:t>标</w:t>
      </w:r>
      <w:r>
        <w:rPr>
          <w:spacing w:val="46"/>
        </w:rPr>
        <w:t xml:space="preserve">  </w:t>
      </w:r>
      <w:r>
        <w:rPr>
          <w:spacing w:val="-7"/>
        </w:rPr>
        <w:t>人</w:t>
      </w:r>
      <w:r>
        <w:rPr>
          <w:spacing w:val="-80"/>
        </w:rPr>
        <w:t xml:space="preserve"> </w:t>
      </w:r>
      <w:r>
        <w:rPr>
          <w:spacing w:val="-7"/>
        </w:rPr>
        <w:t>：</w:t>
      </w:r>
      <w:r>
        <w:rPr>
          <w:spacing w:val="3"/>
        </w:rPr>
        <w:t xml:space="preserve">             </w:t>
      </w:r>
      <w:r>
        <w:rPr>
          <w:spacing w:val="-7"/>
        </w:rPr>
        <w:t>公司</w:t>
      </w:r>
      <w:r>
        <w:rPr/>
        <w:t xml:space="preserve">             </w:t>
      </w:r>
      <w:r>
        <w:rPr>
          <w:sz w:val="19"/>
          <w:szCs w:val="19"/>
          <w:spacing w:val="-2"/>
        </w:rPr>
        <w:t>(单位盖章)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955"/>
        <w:spacing w:before="88" w:line="218" w:lineRule="auto"/>
        <w:rPr/>
      </w:pPr>
      <w:r>
        <w:rPr>
          <w:spacing w:val="14"/>
        </w:rPr>
        <w:t>造价咨询人</w:t>
      </w:r>
      <w:r>
        <w:rPr>
          <w:spacing w:val="-80"/>
        </w:rPr>
        <w:t xml:space="preserve"> </w:t>
      </w:r>
      <w:r>
        <w:rPr>
          <w:spacing w:val="14"/>
        </w:rPr>
        <w:t>：</w:t>
      </w:r>
      <w:r>
        <w:rPr>
          <w:spacing w:val="64"/>
        </w:rPr>
        <w:t xml:space="preserve"> </w:t>
      </w:r>
      <w:r>
        <w:rPr>
          <w:u w:val="single" w:color="auto"/>
        </w:rPr>
        <w:t xml:space="preserve">                             </w:t>
      </w:r>
    </w:p>
    <w:p>
      <w:pPr>
        <w:pStyle w:val="BodyText"/>
        <w:ind w:left="4357"/>
        <w:spacing w:before="26" w:line="229" w:lineRule="auto"/>
        <w:rPr>
          <w:sz w:val="19"/>
          <w:szCs w:val="19"/>
        </w:rPr>
      </w:pPr>
      <w:r>
        <w:rPr>
          <w:sz w:val="19"/>
          <w:szCs w:val="19"/>
          <w:spacing w:val="-2"/>
        </w:rPr>
        <w:t>(单位盖章)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2964"/>
        <w:spacing w:before="87" w:line="227" w:lineRule="auto"/>
        <w:rPr/>
      </w:pPr>
      <w:r>
        <w:rPr>
          <w:spacing w:val="-4"/>
        </w:rPr>
        <w:t>年</w:t>
      </w:r>
      <w:r>
        <w:rPr>
          <w:spacing w:val="42"/>
        </w:rPr>
        <w:t xml:space="preserve">   </w:t>
      </w:r>
      <w:r>
        <w:rPr>
          <w:spacing w:val="-4"/>
        </w:rPr>
        <w:t>月</w:t>
      </w:r>
      <w:r>
        <w:rPr>
          <w:spacing w:val="8"/>
        </w:rPr>
        <w:t xml:space="preserve">    </w:t>
      </w:r>
      <w:r>
        <w:rPr>
          <w:spacing w:val="-4"/>
        </w:rPr>
        <w:t>日</w:t>
      </w:r>
    </w:p>
    <w:p>
      <w:pPr>
        <w:spacing w:line="227" w:lineRule="auto"/>
        <w:sectPr>
          <w:footerReference w:type="default" r:id="rId1"/>
          <w:pgSz w:w="11960" w:h="16880"/>
          <w:pgMar w:top="1434" w:right="849" w:bottom="1204" w:left="1794" w:header="0" w:footer="990" w:gutter="0"/>
        </w:sectPr>
        <w:rPr/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6"/>
        <w:gridCol w:w="4705"/>
        <w:gridCol w:w="134"/>
        <w:gridCol w:w="1673"/>
        <w:gridCol w:w="791"/>
        <w:gridCol w:w="1822"/>
      </w:tblGrid>
      <w:tr>
        <w:trPr>
          <w:trHeight w:val="814" w:hRule="atLeast"/>
        </w:trPr>
        <w:tc>
          <w:tcPr>
            <w:tcW w:w="10411" w:type="dxa"/>
            <w:vAlign w:val="top"/>
            <w:gridSpan w:val="6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6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单位工程招标控制价汇总表</w:t>
            </w:r>
          </w:p>
        </w:tc>
      </w:tr>
      <w:tr>
        <w:trPr>
          <w:trHeight w:val="574" w:hRule="atLeast"/>
        </w:trPr>
        <w:tc>
          <w:tcPr>
            <w:tcW w:w="5991" w:type="dxa"/>
            <w:vAlign w:val="top"/>
            <w:gridSpan w:val="2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8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34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951"/>
              <w:spacing w:before="62" w:line="21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6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839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028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46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79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金额:(元)</w:t>
            </w:r>
          </w:p>
        </w:tc>
        <w:tc>
          <w:tcPr>
            <w:tcW w:w="1822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97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92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1.1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45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电气支架及预埋电缆管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92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1.2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1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接地装置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4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措施合计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79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绿色施工安全防护措施费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79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其他措施费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6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其他项目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3.1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8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3.2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8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3.3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3.4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3.5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预算包干费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3.6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工程优质费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3.7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2"/>
              <w:spacing w:before="10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3.8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81"/>
              <w:spacing w:before="103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3.9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现场签证费用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436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3.10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1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1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税前工程造价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6"/>
              <w:spacing w:before="102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01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4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总造价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ind w:left="587"/>
              <w:spacing w:before="101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4839" w:type="dxa"/>
            <w:vAlign w:val="top"/>
            <w:gridSpan w:val="2"/>
          </w:tcPr>
          <w:p>
            <w:pPr>
              <w:ind w:left="23"/>
              <w:spacing w:before="1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8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125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960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招标控制价合计=1+2+3+5</w:t>
            </w:r>
          </w:p>
        </w:tc>
        <w:tc>
          <w:tcPr>
            <w:tcW w:w="246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2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注：本表适用于单位工程招标控制价或投标报价的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汇总，如无单位工程划分，单项工程也使用本表汇总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57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554"/>
        <w:gridCol w:w="1433"/>
        <w:gridCol w:w="2301"/>
        <w:gridCol w:w="329"/>
        <w:gridCol w:w="506"/>
        <w:gridCol w:w="880"/>
        <w:gridCol w:w="84"/>
        <w:gridCol w:w="858"/>
        <w:gridCol w:w="941"/>
        <w:gridCol w:w="821"/>
      </w:tblGrid>
      <w:tr>
        <w:trPr>
          <w:trHeight w:val="813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right w:val="single" w:color="FFFFFF" w:sz="2" w:space="0"/>
              <w:left w:val="nil"/>
              <w:top w:val="nil"/>
            </w:tcBorders>
          </w:tcPr>
          <w:p>
            <w:pPr>
              <w:ind w:left="1221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分部分项工程和单价措施项目清单与计价表</w:t>
            </w:r>
          </w:p>
        </w:tc>
      </w:tr>
      <w:tr>
        <w:trPr>
          <w:trHeight w:val="573" w:hRule="atLeast"/>
        </w:trPr>
        <w:tc>
          <w:tcPr>
            <w:tcW w:w="5992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799" w:type="dxa"/>
            <w:vAlign w:val="top"/>
            <w:gridSpan w:val="4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3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20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8"/>
              <w:spacing w:before="62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36" w:hRule="atLeast"/>
        </w:trPr>
        <w:tc>
          <w:tcPr>
            <w:tcW w:w="70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47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55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82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43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2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630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73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63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</w:p>
          <w:p>
            <w:pPr>
              <w:ind w:left="6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88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5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2704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864"/>
              <w:spacing w:before="9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金额（元）</w:t>
            </w:r>
          </w:p>
        </w:tc>
      </w:tr>
      <w:tr>
        <w:trPr>
          <w:trHeight w:val="351" w:hRule="atLeast"/>
        </w:trPr>
        <w:tc>
          <w:tcPr>
            <w:tcW w:w="70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02"/>
              <w:spacing w:before="2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ind w:left="103"/>
              <w:spacing w:before="2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ind w:left="223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其中</w:t>
            </w:r>
          </w:p>
        </w:tc>
      </w:tr>
      <w:tr>
        <w:trPr>
          <w:trHeight w:val="350" w:hRule="atLeast"/>
        </w:trPr>
        <w:tc>
          <w:tcPr>
            <w:tcW w:w="70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ind w:left="124"/>
              <w:spacing w:before="10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</w:tr>
      <w:tr>
        <w:trPr>
          <w:trHeight w:val="577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46" w:right="39"/>
              <w:spacing w:before="11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电气支架及预埋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电缆管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312"/>
              <w:spacing w:before="20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204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030408003001</w:t>
            </w:r>
          </w:p>
        </w:tc>
        <w:tc>
          <w:tcPr>
            <w:tcW w:w="1433" w:type="dxa"/>
            <w:vAlign w:val="top"/>
          </w:tcPr>
          <w:p>
            <w:pPr>
              <w:ind w:left="46"/>
              <w:spacing w:before="2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电缆保护管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138" w:firstLine="16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1.电缆保护管埋地敷设 镀锌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50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20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3"/>
              <w:spacing w:before="204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15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300"/>
              <w:spacing w:before="20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20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030408003002</w:t>
            </w:r>
          </w:p>
        </w:tc>
        <w:tc>
          <w:tcPr>
            <w:tcW w:w="1433" w:type="dxa"/>
            <w:vAlign w:val="top"/>
          </w:tcPr>
          <w:p>
            <w:pPr>
              <w:ind w:left="46"/>
              <w:spacing w:before="2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电缆保护管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138" w:firstLine="16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1.电缆保护管埋地敷设 镀锌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100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20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7"/>
              <w:spacing w:before="20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34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301"/>
              <w:spacing w:before="20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200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030408003003</w:t>
            </w:r>
          </w:p>
        </w:tc>
        <w:tc>
          <w:tcPr>
            <w:tcW w:w="1433" w:type="dxa"/>
            <w:vAlign w:val="top"/>
          </w:tcPr>
          <w:p>
            <w:pPr>
              <w:ind w:left="46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电缆保护管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138" w:firstLine="16"/>
              <w:spacing w:before="1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1.电缆保护管埋地敷设 镀锌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125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200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3"/>
              <w:spacing w:before="200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96"/>
              <w:spacing w:before="199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199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030408003004</w:t>
            </w:r>
          </w:p>
        </w:tc>
        <w:tc>
          <w:tcPr>
            <w:tcW w:w="1433" w:type="dxa"/>
            <w:vAlign w:val="top"/>
          </w:tcPr>
          <w:p>
            <w:pPr>
              <w:ind w:left="46"/>
              <w:spacing w:before="1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电缆保护管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138" w:firstLine="16"/>
              <w:spacing w:before="11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1.电缆保护管埋地敷设 镀锌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150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199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3"/>
              <w:spacing w:before="199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14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301"/>
              <w:spacing w:before="1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197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030408003005</w:t>
            </w:r>
          </w:p>
        </w:tc>
        <w:tc>
          <w:tcPr>
            <w:tcW w:w="1433" w:type="dxa"/>
            <w:vAlign w:val="top"/>
          </w:tcPr>
          <w:p>
            <w:pPr>
              <w:ind w:left="46"/>
              <w:spacing w:before="1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电缆保护管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6" w:right="138" w:firstLine="16"/>
              <w:spacing w:before="108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1.电缆保护管埋地敷设 镀锌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200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197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4"/>
              <w:spacing w:before="197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46" w:right="39"/>
              <w:spacing w:before="10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电气支架及预埋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电缆管合计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2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接地装置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99"/>
              <w:spacing w:before="8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8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030409008002</w:t>
            </w:r>
          </w:p>
        </w:tc>
        <w:tc>
          <w:tcPr>
            <w:tcW w:w="1433" w:type="dxa"/>
            <w:vAlign w:val="top"/>
          </w:tcPr>
          <w:p>
            <w:pPr>
              <w:ind w:left="25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等电位箱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9"/>
              <w:spacing w:before="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等电位汇流箱</w:t>
            </w:r>
          </w:p>
        </w:tc>
        <w:tc>
          <w:tcPr>
            <w:tcW w:w="506" w:type="dxa"/>
            <w:vAlign w:val="top"/>
          </w:tcPr>
          <w:p>
            <w:pPr>
              <w:ind w:left="183"/>
              <w:spacing w:before="86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880" w:type="dxa"/>
            <w:vAlign w:val="top"/>
          </w:tcPr>
          <w:p>
            <w:pPr>
              <w:ind w:right="2"/>
              <w:spacing w:before="86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302"/>
              <w:spacing w:before="19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19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030409002001</w:t>
            </w:r>
          </w:p>
        </w:tc>
        <w:tc>
          <w:tcPr>
            <w:tcW w:w="1433" w:type="dxa"/>
            <w:vAlign w:val="top"/>
          </w:tcPr>
          <w:p>
            <w:pPr>
              <w:ind w:left="25"/>
              <w:spacing w:before="19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等电位接地母线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接地母线敷设 镀锌扁钢-40*4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19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7"/>
              <w:spacing w:before="191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"/>
              </w:rPr>
              <w:t>178.31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98"/>
              <w:spacing w:before="84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84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030409002002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接地母线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接地母线敷设 镀锌圆钢</w:t>
            </w:r>
          </w:p>
        </w:tc>
        <w:tc>
          <w:tcPr>
            <w:tcW w:w="506" w:type="dxa"/>
            <w:vAlign w:val="top"/>
          </w:tcPr>
          <w:p>
            <w:pPr>
              <w:ind w:left="207"/>
              <w:spacing w:before="8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880" w:type="dxa"/>
            <w:vAlign w:val="top"/>
          </w:tcPr>
          <w:p>
            <w:pPr>
              <w:ind w:right="7"/>
              <w:spacing w:before="84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70.91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98"/>
              <w:spacing w:before="188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554" w:type="dxa"/>
            <w:vAlign w:val="top"/>
          </w:tcPr>
          <w:p>
            <w:pPr>
              <w:ind w:left="20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粤030409012001</w:t>
            </w:r>
          </w:p>
        </w:tc>
        <w:tc>
          <w:tcPr>
            <w:tcW w:w="1433" w:type="dxa"/>
            <w:vAlign w:val="top"/>
          </w:tcPr>
          <w:p>
            <w:pPr>
              <w:ind w:left="125" w:right="39" w:hanging="103"/>
              <w:spacing w:before="9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接地跨接线安装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接地跨接线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/>
              <w:spacing w:before="1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接地跨接线安装</w:t>
            </w:r>
          </w:p>
        </w:tc>
        <w:tc>
          <w:tcPr>
            <w:tcW w:w="506" w:type="dxa"/>
            <w:vAlign w:val="top"/>
          </w:tcPr>
          <w:p>
            <w:pPr>
              <w:ind w:left="168"/>
              <w:spacing w:before="188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基</w:t>
            </w:r>
          </w:p>
        </w:tc>
        <w:tc>
          <w:tcPr>
            <w:tcW w:w="880" w:type="dxa"/>
            <w:vAlign w:val="top"/>
          </w:tcPr>
          <w:p>
            <w:pPr>
              <w:ind w:right="5"/>
              <w:spacing w:before="188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7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18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18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030409008003</w:t>
            </w:r>
          </w:p>
        </w:tc>
        <w:tc>
          <w:tcPr>
            <w:tcW w:w="1433" w:type="dxa"/>
            <w:vAlign w:val="top"/>
          </w:tcPr>
          <w:p>
            <w:pPr>
              <w:ind w:left="22" w:right="39"/>
              <w:spacing w:before="9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接地端子制作安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装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ind w:left="168"/>
              <w:spacing w:before="18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块</w:t>
            </w:r>
          </w:p>
        </w:tc>
        <w:tc>
          <w:tcPr>
            <w:tcW w:w="880" w:type="dxa"/>
            <w:vAlign w:val="top"/>
          </w:tcPr>
          <w:p>
            <w:pPr>
              <w:ind w:right="3"/>
              <w:spacing w:before="186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78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11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78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030414011001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接地装置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ind w:left="27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接地装置调试</w:t>
            </w:r>
          </w:p>
        </w:tc>
        <w:tc>
          <w:tcPr>
            <w:tcW w:w="506" w:type="dxa"/>
            <w:vAlign w:val="top"/>
          </w:tcPr>
          <w:p>
            <w:pPr>
              <w:ind w:left="170"/>
              <w:spacing w:before="7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组</w:t>
            </w:r>
          </w:p>
        </w:tc>
        <w:tc>
          <w:tcPr>
            <w:tcW w:w="880" w:type="dxa"/>
            <w:vAlign w:val="top"/>
          </w:tcPr>
          <w:p>
            <w:pPr>
              <w:ind w:right="2"/>
              <w:spacing w:before="78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2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接地装置合计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6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3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ind w:left="22"/>
              <w:spacing w:before="75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433" w:type="dxa"/>
            <w:vAlign w:val="top"/>
          </w:tcPr>
          <w:p>
            <w:pPr>
              <w:ind w:left="23"/>
              <w:spacing w:before="7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措施其他项目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7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12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74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031302007001</w:t>
            </w:r>
          </w:p>
        </w:tc>
        <w:tc>
          <w:tcPr>
            <w:tcW w:w="1433" w:type="dxa"/>
            <w:vAlign w:val="top"/>
          </w:tcPr>
          <w:p>
            <w:pPr>
              <w:ind w:left="29"/>
              <w:spacing w:before="7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高层施工增加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ind w:left="171"/>
              <w:spacing w:before="7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880" w:type="dxa"/>
            <w:vAlign w:val="top"/>
          </w:tcPr>
          <w:p>
            <w:pPr>
              <w:spacing w:before="74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ind w:left="252"/>
              <w:spacing w:before="73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13</w:t>
            </w:r>
          </w:p>
        </w:tc>
        <w:tc>
          <w:tcPr>
            <w:tcW w:w="1554" w:type="dxa"/>
            <w:vAlign w:val="top"/>
          </w:tcPr>
          <w:p>
            <w:pPr>
              <w:ind w:left="22"/>
              <w:spacing w:before="73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031301017001</w:t>
            </w:r>
          </w:p>
        </w:tc>
        <w:tc>
          <w:tcPr>
            <w:tcW w:w="1433" w:type="dxa"/>
            <w:vAlign w:val="top"/>
          </w:tcPr>
          <w:p>
            <w:pPr>
              <w:ind w:left="22"/>
              <w:spacing w:before="7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脚手架搭拆费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ind w:left="171"/>
              <w:spacing w:before="7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880" w:type="dxa"/>
            <w:vAlign w:val="top"/>
          </w:tcPr>
          <w:p>
            <w:pPr>
              <w:spacing w:before="73" w:line="259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  <w:position w:val="1"/>
              </w:rPr>
              <w:t>1</w:t>
            </w:r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ind w:left="25"/>
              <w:spacing w:before="7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单价措施合计</w:t>
            </w:r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0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649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3937"/>
              <w:spacing w:before="6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9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2" w:hRule="atLeast"/>
        </w:trPr>
        <w:tc>
          <w:tcPr>
            <w:tcW w:w="8649" w:type="dxa"/>
            <w:vAlign w:val="top"/>
            <w:gridSpan w:val="9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981"/>
              <w:spacing w:before="68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94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2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0411" w:type="dxa"/>
            <w:vAlign w:val="top"/>
            <w:gridSpan w:val="11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ind w:left="24"/>
              <w:spacing w:before="3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注：为计取规费等的使用，可在表中增设其中：“</w:t>
            </w:r>
            <w:r>
              <w:rPr>
                <w:rFonts w:ascii="SimSun" w:hAnsi="SimSun" w:eastAsia="SimSun" w:cs="SimSun"/>
                <w:sz w:val="17"/>
                <w:szCs w:val="17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”。</w:t>
            </w:r>
          </w:p>
        </w:tc>
      </w:tr>
      <w:tr>
        <w:trPr>
          <w:trHeight w:val="362" w:hRule="atLeast"/>
        </w:trPr>
        <w:tc>
          <w:tcPr>
            <w:tcW w:w="7707" w:type="dxa"/>
            <w:vAlign w:val="top"/>
            <w:gridSpan w:val="7"/>
            <w:tcBorders>
              <w:top w:val="single" w:color="FFFFFF" w:sz="4" w:space="0"/>
              <w:bottom w:val="single" w:color="FFFFFF" w:sz="2" w:space="0"/>
              <w:right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" w:type="dxa"/>
            <w:vAlign w:val="top"/>
            <w:tcBorders>
              <w:right w:val="single" w:color="FFFFFF" w:sz="4" w:space="0"/>
              <w:top w:val="single" w:color="FFFFFF" w:sz="4" w:space="0"/>
              <w:left w:val="single" w:color="FFFFFF" w:sz="2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20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2035"/>
              <w:spacing w:before="2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535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57"/>
        <w:gridCol w:w="1933"/>
        <w:gridCol w:w="1003"/>
        <w:gridCol w:w="1302"/>
        <w:gridCol w:w="1242"/>
        <w:gridCol w:w="1240"/>
        <w:gridCol w:w="1002"/>
        <w:gridCol w:w="225"/>
        <w:gridCol w:w="1227"/>
        <w:gridCol w:w="1226"/>
        <w:gridCol w:w="644"/>
        <w:gridCol w:w="581"/>
        <w:gridCol w:w="1226"/>
        <w:gridCol w:w="1242"/>
      </w:tblGrid>
      <w:tr>
        <w:trPr>
          <w:trHeight w:val="809" w:hRule="atLeast"/>
        </w:trPr>
        <w:tc>
          <w:tcPr>
            <w:tcW w:w="15350" w:type="dxa"/>
            <w:vAlign w:val="top"/>
            <w:gridSpan w:val="14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6210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3"/>
              </w:rPr>
              <w:t>综合单价分析表</w:t>
            </w:r>
          </w:p>
        </w:tc>
      </w:tr>
      <w:tr>
        <w:trPr>
          <w:trHeight w:val="387" w:hRule="atLeast"/>
        </w:trPr>
        <w:tc>
          <w:tcPr>
            <w:tcW w:w="8979" w:type="dxa"/>
            <w:vAlign w:val="top"/>
            <w:gridSpan w:val="7"/>
            <w:tcBorders>
              <w:bottom w:val="single" w:color="000000" w:sz="12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ind w:left="25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工程名称：</w:t>
            </w:r>
          </w:p>
        </w:tc>
        <w:tc>
          <w:tcPr>
            <w:tcW w:w="3322" w:type="dxa"/>
            <w:vAlign w:val="top"/>
            <w:gridSpan w:val="4"/>
            <w:tcBorders>
              <w:bottom w:val="single" w:color="000000" w:sz="12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9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标段：</w:t>
            </w:r>
          </w:p>
        </w:tc>
        <w:tc>
          <w:tcPr>
            <w:tcW w:w="3049" w:type="dxa"/>
            <w:vAlign w:val="top"/>
            <w:gridSpan w:val="3"/>
            <w:tcBorders>
              <w:bottom w:val="single" w:color="000000" w:sz="12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ind w:left="1593"/>
              <w:spacing w:before="16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3190" w:type="dxa"/>
            <w:vAlign w:val="top"/>
            <w:gridSpan w:val="2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194"/>
              <w:spacing w:before="10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230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top w:val="single" w:color="000000" w:sz="12" w:space="0"/>
            </w:tcBorders>
          </w:tcPr>
          <w:p>
            <w:pPr>
              <w:ind w:left="233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3694" w:type="dxa"/>
            <w:vAlign w:val="top"/>
            <w:gridSpan w:val="4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top w:val="single" w:color="000000" w:sz="12" w:space="0"/>
            </w:tcBorders>
          </w:tcPr>
          <w:p>
            <w:pPr>
              <w:ind w:left="225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计量单位</w:t>
            </w:r>
          </w:p>
        </w:tc>
        <w:tc>
          <w:tcPr>
            <w:tcW w:w="1225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top w:val="single" w:color="000000" w:sz="12" w:space="0"/>
            </w:tcBorders>
          </w:tcPr>
          <w:p>
            <w:pPr>
              <w:ind w:left="340"/>
              <w:spacing w:before="106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工程量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  <w:top w:val="single" w:color="000000" w:sz="1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5350" w:type="dxa"/>
            <w:vAlign w:val="top"/>
            <w:gridSpan w:val="1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left="6695"/>
              <w:spacing w:before="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清单综合单价组成明细</w:t>
            </w:r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定额编号</w:t>
            </w:r>
          </w:p>
        </w:tc>
        <w:tc>
          <w:tcPr>
            <w:tcW w:w="1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38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定额项目名称</w:t>
            </w:r>
          </w:p>
        </w:tc>
        <w:tc>
          <w:tcPr>
            <w:tcW w:w="1003" w:type="dxa"/>
            <w:vAlign w:val="top"/>
            <w:vMerge w:val="restart"/>
            <w:tcBorders>
              <w:bottom w:val="nil"/>
            </w:tcBorders>
          </w:tcPr>
          <w:p>
            <w:pPr>
              <w:ind w:left="307"/>
              <w:spacing w:before="29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定额</w:t>
            </w:r>
          </w:p>
          <w:p>
            <w:pPr>
              <w:ind w:left="304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3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45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4936" w:type="dxa"/>
            <w:vAlign w:val="top"/>
            <w:gridSpan w:val="5"/>
          </w:tcPr>
          <w:p>
            <w:pPr>
              <w:ind w:left="2270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单价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ind w:left="2265"/>
              <w:spacing w:before="9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</w:t>
            </w:r>
          </w:p>
        </w:tc>
      </w:tr>
      <w:tr>
        <w:trPr>
          <w:trHeight w:val="568" w:hRule="atLeast"/>
        </w:trPr>
        <w:tc>
          <w:tcPr>
            <w:tcW w:w="125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ind w:left="322"/>
              <w:spacing w:before="2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40" w:type="dxa"/>
            <w:vAlign w:val="top"/>
          </w:tcPr>
          <w:p>
            <w:pPr>
              <w:ind w:left="322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27" w:type="dxa"/>
            <w:vAlign w:val="top"/>
            <w:gridSpan w:val="2"/>
          </w:tcPr>
          <w:p>
            <w:pPr>
              <w:ind w:left="325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机具费</w:t>
            </w:r>
          </w:p>
        </w:tc>
        <w:tc>
          <w:tcPr>
            <w:tcW w:w="1227" w:type="dxa"/>
            <w:vAlign w:val="top"/>
          </w:tcPr>
          <w:p>
            <w:pPr>
              <w:ind w:left="332"/>
              <w:spacing w:before="11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9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和利润</w:t>
            </w:r>
          </w:p>
        </w:tc>
        <w:tc>
          <w:tcPr>
            <w:tcW w:w="1226" w:type="dxa"/>
            <w:vAlign w:val="top"/>
          </w:tcPr>
          <w:p>
            <w:pPr>
              <w:ind w:left="332"/>
              <w:spacing w:before="200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人工费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ind w:left="333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1226" w:type="dxa"/>
            <w:vAlign w:val="top"/>
          </w:tcPr>
          <w:p>
            <w:pPr>
              <w:ind w:left="337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机具费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ind w:left="329"/>
              <w:spacing w:before="110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管理费</w:t>
            </w:r>
          </w:p>
          <w:p>
            <w:pPr>
              <w:ind w:left="326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和利润</w:t>
            </w:r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319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1195"/>
              <w:spacing w:before="9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人工单价</w:t>
            </w:r>
          </w:p>
        </w:tc>
        <w:tc>
          <w:tcPr>
            <w:tcW w:w="7241" w:type="dxa"/>
            <w:vAlign w:val="top"/>
            <w:gridSpan w:val="7"/>
          </w:tcPr>
          <w:p>
            <w:pPr>
              <w:ind w:left="3425"/>
              <w:spacing w:before="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小计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3190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right="15"/>
              <w:spacing w:before="99" w:line="23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元/工日</w:t>
            </w:r>
          </w:p>
        </w:tc>
        <w:tc>
          <w:tcPr>
            <w:tcW w:w="7241" w:type="dxa"/>
            <w:vAlign w:val="top"/>
            <w:gridSpan w:val="7"/>
          </w:tcPr>
          <w:p>
            <w:pPr>
              <w:ind w:left="3033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未计价材料费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0431" w:type="dxa"/>
            <w:vAlign w:val="top"/>
            <w:gridSpan w:val="9"/>
            <w:tcBorders>
              <w:left w:val="single" w:color="000000" w:sz="10" w:space="0"/>
            </w:tcBorders>
          </w:tcPr>
          <w:p>
            <w:pPr>
              <w:ind w:left="4431"/>
              <w:spacing w:before="10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清单项目综合单价</w:t>
            </w:r>
          </w:p>
        </w:tc>
        <w:tc>
          <w:tcPr>
            <w:tcW w:w="491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257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pStyle w:val="TableText"/>
              <w:spacing w:line="447" w:lineRule="auto"/>
              <w:rPr/>
            </w:pPr>
            <w:r/>
          </w:p>
          <w:p>
            <w:pPr>
              <w:ind w:left="1494"/>
              <w:spacing w:before="64" w:line="21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材料费明细</w:t>
            </w:r>
          </w:p>
        </w:tc>
        <w:tc>
          <w:tcPr>
            <w:tcW w:w="6720" w:type="dxa"/>
            <w:vAlign w:val="top"/>
            <w:gridSpan w:val="5"/>
          </w:tcPr>
          <w:p>
            <w:pPr>
              <w:ind w:left="2192"/>
              <w:spacing w:before="20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主要材料名称、规格、型号</w:t>
            </w:r>
          </w:p>
        </w:tc>
        <w:tc>
          <w:tcPr>
            <w:tcW w:w="1227" w:type="dxa"/>
            <w:vAlign w:val="top"/>
            <w:gridSpan w:val="2"/>
          </w:tcPr>
          <w:p>
            <w:pPr>
              <w:ind w:left="418"/>
              <w:spacing w:before="2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1227" w:type="dxa"/>
            <w:vAlign w:val="top"/>
          </w:tcPr>
          <w:p>
            <w:pPr>
              <w:ind w:left="420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数量</w:t>
            </w:r>
          </w:p>
        </w:tc>
        <w:tc>
          <w:tcPr>
            <w:tcW w:w="1226" w:type="dxa"/>
            <w:vAlign w:val="top"/>
          </w:tcPr>
          <w:p>
            <w:pPr>
              <w:ind w:left="137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单价（元）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ind w:left="139"/>
              <w:spacing w:before="20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合价（元）</w:t>
            </w:r>
          </w:p>
        </w:tc>
        <w:tc>
          <w:tcPr>
            <w:tcW w:w="1226" w:type="dxa"/>
            <w:vAlign w:val="top"/>
          </w:tcPr>
          <w:p>
            <w:pPr>
              <w:ind w:left="239"/>
              <w:spacing w:before="11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暂估单价</w:t>
            </w:r>
          </w:p>
          <w:p>
            <w:pPr>
              <w:ind w:left="348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ind w:left="242"/>
              <w:spacing w:before="11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暂估合价</w:t>
            </w:r>
          </w:p>
          <w:p>
            <w:pPr>
              <w:ind w:left="336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7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74" w:type="dxa"/>
            <w:vAlign w:val="top"/>
            <w:gridSpan w:val="8"/>
          </w:tcPr>
          <w:p>
            <w:pPr>
              <w:ind w:left="4094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其他材料费</w:t>
            </w:r>
          </w:p>
        </w:tc>
        <w:tc>
          <w:tcPr>
            <w:tcW w:w="1226" w:type="dxa"/>
            <w:vAlign w:val="top"/>
          </w:tcPr>
          <w:p>
            <w:pPr>
              <w:ind w:left="568"/>
              <w:spacing w:before="195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2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</w:tcPr>
          <w:p>
            <w:pPr>
              <w:ind w:left="576"/>
              <w:spacing w:before="195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42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257" w:type="dxa"/>
            <w:vAlign w:val="top"/>
            <w:vMerge w:val="continue"/>
            <w:textDirection w:val="tbRlV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174" w:type="dxa"/>
            <w:vAlign w:val="top"/>
            <w:gridSpan w:val="8"/>
            <w:tcBorders>
              <w:bottom w:val="single" w:color="000000" w:sz="10" w:space="0"/>
            </w:tcBorders>
          </w:tcPr>
          <w:p>
            <w:pPr>
              <w:ind w:left="4094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材料费小计</w:t>
            </w:r>
          </w:p>
        </w:tc>
        <w:tc>
          <w:tcPr>
            <w:tcW w:w="1226" w:type="dxa"/>
            <w:vAlign w:val="top"/>
            <w:tcBorders>
              <w:bottom w:val="single" w:color="000000" w:sz="10" w:space="0"/>
            </w:tcBorders>
          </w:tcPr>
          <w:p>
            <w:pPr>
              <w:ind w:left="568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2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bottom w:val="single" w:color="000000" w:sz="10" w:space="0"/>
            </w:tcBorders>
          </w:tcPr>
          <w:p>
            <w:pPr>
              <w:ind w:left="576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242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4"/>
        <w:rPr/>
      </w:pPr>
      <w:r/>
    </w:p>
    <w:p>
      <w:pPr>
        <w:spacing w:before="44"/>
        <w:rPr/>
      </w:pPr>
      <w:r/>
    </w:p>
    <w:p>
      <w:pPr>
        <w:spacing w:before="44"/>
        <w:rPr/>
      </w:pPr>
      <w:r/>
    </w:p>
    <w:tbl>
      <w:tblPr>
        <w:tblStyle w:val="TableNormal"/>
        <w:tblW w:w="15345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8991"/>
        <w:gridCol w:w="3327"/>
        <w:gridCol w:w="3027"/>
      </w:tblGrid>
      <w:tr>
        <w:trPr>
          <w:trHeight w:val="521" w:hRule="atLeast"/>
        </w:trPr>
        <w:tc>
          <w:tcPr>
            <w:tcW w:w="15345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74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注：1.如不使用省级或行业建设主管部门发布的计价依据，可不填定额编码、名称等；</w:t>
            </w:r>
          </w:p>
          <w:p>
            <w:pPr>
              <w:ind w:left="398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2.招标文件提供了暂估单价的材料，按暂估的单价填入表内“</w:t>
            </w:r>
            <w:r>
              <w:rPr>
                <w:rFonts w:ascii="SimSun" w:hAnsi="SimSun" w:eastAsia="SimSun" w:cs="SimSun"/>
                <w:sz w:val="17"/>
                <w:szCs w:val="17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暂估单价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”栏及“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暂估合价</w:t>
            </w:r>
            <w:r>
              <w:rPr>
                <w:rFonts w:ascii="SimSun" w:hAnsi="SimSun" w:eastAsia="SimSun" w:cs="SimSun"/>
                <w:sz w:val="17"/>
                <w:szCs w:val="17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”栏。</w:t>
            </w:r>
          </w:p>
        </w:tc>
      </w:tr>
      <w:tr>
        <w:trPr>
          <w:trHeight w:val="356" w:hRule="atLeast"/>
        </w:trPr>
        <w:tc>
          <w:tcPr>
            <w:tcW w:w="899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2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2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78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80" w:h="11960"/>
          <w:pgMar w:top="854" w:right="767" w:bottom="40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0"/>
        <w:gridCol w:w="1359"/>
        <w:gridCol w:w="1852"/>
        <w:gridCol w:w="1493"/>
        <w:gridCol w:w="571"/>
        <w:gridCol w:w="235"/>
        <w:gridCol w:w="1000"/>
        <w:gridCol w:w="574"/>
        <w:gridCol w:w="411"/>
        <w:gridCol w:w="970"/>
        <w:gridCol w:w="1226"/>
      </w:tblGrid>
      <w:tr>
        <w:trPr>
          <w:trHeight w:val="81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8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71" w:hRule="atLeast"/>
        </w:trPr>
        <w:tc>
          <w:tcPr>
            <w:tcW w:w="5995" w:type="dxa"/>
            <w:vAlign w:val="top"/>
            <w:gridSpan w:val="5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8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9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0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07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945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813" w:hRule="atLeast"/>
        </w:trPr>
        <w:tc>
          <w:tcPr>
            <w:tcW w:w="720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62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92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53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5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80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22"/>
              <w:spacing w:before="23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费率</w:t>
            </w:r>
          </w:p>
          <w:p>
            <w:pPr>
              <w:ind w:left="291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000" w:type="dxa"/>
            <w:vAlign w:val="top"/>
            <w:tcBorders>
              <w:top w:val="single" w:color="000000" w:sz="10" w:space="0"/>
            </w:tcBorders>
          </w:tcPr>
          <w:p>
            <w:pPr>
              <w:ind w:left="320"/>
              <w:spacing w:before="23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98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14"/>
              <w:spacing w:before="23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调整费率</w:t>
            </w:r>
          </w:p>
          <w:p>
            <w:pPr>
              <w:ind w:left="387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970" w:type="dxa"/>
            <w:vAlign w:val="top"/>
            <w:tcBorders>
              <w:top w:val="single" w:color="000000" w:sz="10" w:space="0"/>
            </w:tcBorders>
          </w:tcPr>
          <w:p>
            <w:pPr>
              <w:ind w:left="117"/>
              <w:spacing w:before="14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调整后金</w:t>
            </w:r>
          </w:p>
          <w:p>
            <w:pPr>
              <w:ind w:left="40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30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2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20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593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312"/>
              <w:spacing w:before="61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LSSGCSF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2" w:right="69" w:firstLine="2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绿色施工安全防护措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施费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30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8" w:right="186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right="13"/>
              <w:spacing w:before="6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35.77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66"/>
              <w:spacing w:before="246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以分部分项</w:t>
            </w:r>
          </w:p>
          <w:p>
            <w:pPr>
              <w:ind w:left="6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的人工费与</w:t>
            </w:r>
          </w:p>
          <w:p>
            <w:pPr>
              <w:ind w:left="4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施工机具费</w:t>
            </w:r>
          </w:p>
          <w:p>
            <w:pPr>
              <w:ind w:left="44" w:right="98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之和为计算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基础，费率3</w:t>
            </w:r>
          </w:p>
          <w:p>
            <w:pPr>
              <w:ind w:left="48"/>
              <w:spacing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5.77%</w:t>
            </w:r>
          </w:p>
        </w:tc>
      </w:tr>
      <w:tr>
        <w:trPr>
          <w:trHeight w:val="574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ind w:left="300"/>
              <w:spacing w:before="215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359" w:type="dxa"/>
            <w:vAlign w:val="top"/>
          </w:tcPr>
          <w:p>
            <w:pPr>
              <w:ind w:left="21"/>
              <w:spacing w:before="215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031301010001</w:t>
            </w:r>
          </w:p>
        </w:tc>
        <w:tc>
          <w:tcPr>
            <w:tcW w:w="1852" w:type="dxa"/>
            <w:vAlign w:val="top"/>
          </w:tcPr>
          <w:p>
            <w:pPr>
              <w:ind w:left="23" w:right="69" w:firstLine="3"/>
              <w:spacing w:before="12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安装与生产同时进行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增加费用</w:t>
            </w:r>
          </w:p>
        </w:tc>
        <w:tc>
          <w:tcPr>
            <w:tcW w:w="1493" w:type="dxa"/>
            <w:vAlign w:val="top"/>
          </w:tcPr>
          <w:p>
            <w:pPr>
              <w:ind w:left="3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ind w:right="8"/>
              <w:spacing w:before="215" w:line="258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45" w:right="97"/>
              <w:spacing w:before="12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按人工费的1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573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ind w:left="301"/>
              <w:spacing w:before="21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1359" w:type="dxa"/>
            <w:vAlign w:val="top"/>
          </w:tcPr>
          <w:p>
            <w:pPr>
              <w:ind w:left="21"/>
              <w:spacing w:before="21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031301011001</w:t>
            </w:r>
          </w:p>
        </w:tc>
        <w:tc>
          <w:tcPr>
            <w:tcW w:w="1852" w:type="dxa"/>
            <w:vAlign w:val="top"/>
          </w:tcPr>
          <w:p>
            <w:pPr>
              <w:ind w:left="41" w:right="69" w:hanging="19"/>
              <w:spacing w:before="12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在有害身体健康环境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中施工增加费</w:t>
            </w:r>
          </w:p>
        </w:tc>
        <w:tc>
          <w:tcPr>
            <w:tcW w:w="1493" w:type="dxa"/>
            <w:vAlign w:val="top"/>
          </w:tcPr>
          <w:p>
            <w:pPr>
              <w:ind w:left="30"/>
              <w:spacing w:before="2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ind w:right="8"/>
              <w:spacing w:before="21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45" w:right="97"/>
              <w:spacing w:before="127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按人工费的1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1083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left="296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440" w:lineRule="auto"/>
              <w:rPr/>
            </w:pPr>
            <w:r/>
          </w:p>
          <w:p>
            <w:pPr>
              <w:ind w:left="17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TSSGBWZJF001</w:t>
            </w:r>
          </w:p>
        </w:tc>
        <w:tc>
          <w:tcPr>
            <w:tcW w:w="1852" w:type="dxa"/>
            <w:vAlign w:val="top"/>
          </w:tcPr>
          <w:p>
            <w:pPr>
              <w:ind w:left="22" w:right="69"/>
              <w:spacing w:before="189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在地下（暗）室、设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备及大口径管道内等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特殊施工部位进行施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工增加费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right="13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  <w:position w:val="1"/>
              </w:rPr>
              <w:t>30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45" w:right="73"/>
              <w:spacing w:before="275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按该部分人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工费的30%计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</w:tr>
      <w:tr>
        <w:trPr>
          <w:trHeight w:val="2613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30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0" w:right="98" w:hanging="1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粤0313020080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赶工措施费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0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8" w:right="186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right="8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43" w:right="59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赶工措施费=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（1-</w:t>
            </w:r>
            <w:r>
              <w:rPr>
                <w:rFonts w:ascii="SimSun" w:hAnsi="SimSun" w:eastAsia="SimSun" w:cs="SimSun"/>
                <w:sz w:val="19"/>
                <w:szCs w:val="19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*分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部分项（人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工费+施工机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具费）*0.34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（0.8≤</w:t>
            </w:r>
            <w:r>
              <w:rPr>
                <w:rFonts w:ascii="SimSun" w:hAnsi="SimSun" w:eastAsia="SimSun" w:cs="SimSun"/>
                <w:sz w:val="19"/>
                <w:szCs w:val="19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&lt;1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式中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: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>δ=合同工</w:t>
            </w:r>
          </w:p>
          <w:p>
            <w:pPr>
              <w:ind w:left="64" w:right="88" w:hanging="18"/>
              <w:spacing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期/定额工期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</w:tr>
      <w:tr>
        <w:trPr>
          <w:trHeight w:val="828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9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1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031302002001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夜间施工增加费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right="13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20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45"/>
              <w:spacing w:before="154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按其夜间施</w:t>
            </w:r>
          </w:p>
          <w:p>
            <w:pPr>
              <w:ind w:left="54" w:right="74" w:hanging="8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工项目人工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费的20%计算</w:t>
            </w:r>
          </w:p>
        </w:tc>
      </w:tr>
      <w:tr>
        <w:trPr>
          <w:trHeight w:val="1085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0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438" w:lineRule="auto"/>
              <w:rPr/>
            </w:pPr>
            <w:r/>
          </w:p>
          <w:p>
            <w:pPr>
              <w:ind w:left="18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JTGRSGZJF001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2" w:right="69" w:firstLine="3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交通干扰工程施工增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right="9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ind w:left="45"/>
              <w:spacing w:before="18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按在市政道</w:t>
            </w:r>
          </w:p>
          <w:p>
            <w:pPr>
              <w:ind w:left="45" w:right="97"/>
              <w:spacing w:before="2"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路上施工项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目人工费的1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0%计算</w:t>
            </w:r>
          </w:p>
        </w:tc>
      </w:tr>
      <w:tr>
        <w:trPr>
          <w:trHeight w:val="2359" w:hRule="atLeast"/>
        </w:trPr>
        <w:tc>
          <w:tcPr>
            <w:tcW w:w="720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98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0" w:right="98" w:hanging="1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粤0313020090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文明工地增加费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0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分部分项人工费</w:t>
            </w:r>
          </w:p>
          <w:p>
            <w:pPr>
              <w:ind w:left="38" w:right="186" w:hanging="10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+分部分项机具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right="8"/>
              <w:spacing w:before="6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6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以分部分项</w:t>
            </w:r>
          </w:p>
          <w:p>
            <w:pPr>
              <w:ind w:left="6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的人工费与</w:t>
            </w:r>
          </w:p>
          <w:p>
            <w:pPr>
              <w:ind w:left="4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施工机具费</w:t>
            </w:r>
          </w:p>
          <w:p>
            <w:pPr>
              <w:ind w:left="4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之和为计算</w:t>
            </w:r>
          </w:p>
          <w:p>
            <w:pPr>
              <w:ind w:left="45" w:right="67" w:hanging="1"/>
              <w:spacing w:before="2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基础；市级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文明工地1.0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0%；省级文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明工地2.00%</w:t>
            </w:r>
          </w:p>
        </w:tc>
      </w:tr>
      <w:tr>
        <w:trPr>
          <w:trHeight w:val="1101" w:hRule="atLeast"/>
        </w:trPr>
        <w:tc>
          <w:tcPr>
            <w:tcW w:w="720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298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35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33" w:lineRule="auto"/>
              <w:rPr/>
            </w:pPr>
            <w:r/>
          </w:p>
          <w:p>
            <w:pPr>
              <w:ind w:left="15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DXGXJCJXF001</w:t>
            </w:r>
          </w:p>
        </w:tc>
        <w:tc>
          <w:tcPr>
            <w:tcW w:w="1852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地下管线交叉降效费</w:t>
            </w:r>
          </w:p>
        </w:tc>
        <w:tc>
          <w:tcPr>
            <w:tcW w:w="14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6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45"/>
              <w:spacing w:before="16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按实际发生</w:t>
            </w:r>
          </w:p>
          <w:p>
            <w:pPr>
              <w:ind w:left="4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或经批准的</w:t>
            </w:r>
          </w:p>
          <w:p>
            <w:pPr>
              <w:ind w:left="45" w:right="193" w:hanging="2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施工方案计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</w:tr>
    </w:tbl>
    <w:p>
      <w:pPr>
        <w:spacing w:line="202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）：</w:t>
            </w:r>
          </w:p>
        </w:tc>
        <w:tc>
          <w:tcPr>
            <w:tcW w:w="4399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）：</w:t>
            </w:r>
          </w:p>
        </w:tc>
      </w:tr>
      <w:tr>
        <w:trPr>
          <w:trHeight w:val="357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8"/>
        <w:gridCol w:w="1359"/>
        <w:gridCol w:w="1852"/>
        <w:gridCol w:w="1493"/>
        <w:gridCol w:w="569"/>
        <w:gridCol w:w="237"/>
        <w:gridCol w:w="1001"/>
        <w:gridCol w:w="570"/>
        <w:gridCol w:w="416"/>
        <w:gridCol w:w="971"/>
        <w:gridCol w:w="1225"/>
      </w:tblGrid>
      <w:tr>
        <w:trPr>
          <w:trHeight w:val="812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8"/>
              <w:spacing w:before="195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573" w:hRule="atLeast"/>
        </w:trPr>
        <w:tc>
          <w:tcPr>
            <w:tcW w:w="5991" w:type="dxa"/>
            <w:vAlign w:val="top"/>
            <w:gridSpan w:val="5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8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4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2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95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816" w:hRule="atLeast"/>
        </w:trPr>
        <w:tc>
          <w:tcPr>
            <w:tcW w:w="71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62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5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29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项目编码</w:t>
            </w:r>
          </w:p>
        </w:tc>
        <w:tc>
          <w:tcPr>
            <w:tcW w:w="185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53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493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58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80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24"/>
              <w:spacing w:before="22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费率</w:t>
            </w:r>
          </w:p>
          <w:p>
            <w:pPr>
              <w:ind w:left="29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001" w:type="dxa"/>
            <w:vAlign w:val="top"/>
            <w:tcBorders>
              <w:top w:val="single" w:color="000000" w:sz="10" w:space="0"/>
            </w:tcBorders>
          </w:tcPr>
          <w:p>
            <w:pPr>
              <w:ind w:left="322"/>
              <w:spacing w:before="22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  <w:p>
            <w:pPr>
              <w:ind w:left="341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98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15"/>
              <w:spacing w:before="22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调整费率</w:t>
            </w:r>
          </w:p>
          <w:p>
            <w:pPr>
              <w:ind w:left="38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971" w:type="dxa"/>
            <w:vAlign w:val="top"/>
            <w:tcBorders>
              <w:top w:val="single" w:color="000000" w:sz="10" w:space="0"/>
            </w:tcBorders>
          </w:tcPr>
          <w:p>
            <w:pPr>
              <w:ind w:left="117"/>
              <w:spacing w:before="13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调整后金</w:t>
            </w:r>
          </w:p>
          <w:p>
            <w:pPr>
              <w:ind w:left="40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额</w:t>
            </w:r>
          </w:p>
          <w:p>
            <w:pPr>
              <w:ind w:left="330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2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419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1086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267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spacing w:line="432" w:lineRule="auto"/>
              <w:rPr/>
            </w:pPr>
            <w:r/>
          </w:p>
          <w:p>
            <w:pPr>
              <w:ind w:left="19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QTFY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00000001</w:t>
            </w:r>
          </w:p>
        </w:tc>
        <w:tc>
          <w:tcPr>
            <w:tcW w:w="1852" w:type="dxa"/>
            <w:vAlign w:val="top"/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ind w:left="44"/>
              <w:spacing w:before="179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按实际发生</w:t>
            </w:r>
          </w:p>
          <w:p>
            <w:pPr>
              <w:ind w:left="4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或经批准的</w:t>
            </w:r>
          </w:p>
          <w:p>
            <w:pPr>
              <w:ind w:left="4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施工组织设</w:t>
            </w:r>
          </w:p>
          <w:p>
            <w:pPr>
              <w:ind w:left="43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计方案计算</w:t>
            </w:r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1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0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228" w:type="dxa"/>
            <w:vAlign w:val="top"/>
            <w:gridSpan w:val="6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709"/>
              <w:spacing w:before="9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00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24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）：</w:t>
            </w:r>
          </w:p>
        </w:tc>
        <w:tc>
          <w:tcPr>
            <w:tcW w:w="4399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38"/>
              <w:spacing w:before="3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）：</w:t>
            </w:r>
          </w:p>
        </w:tc>
      </w:tr>
      <w:tr>
        <w:trPr>
          <w:trHeight w:val="357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32"/>
        <w:gridCol w:w="3943"/>
        <w:gridCol w:w="1016"/>
        <w:gridCol w:w="941"/>
        <w:gridCol w:w="866"/>
        <w:gridCol w:w="776"/>
        <w:gridCol w:w="1837"/>
      </w:tblGrid>
      <w:tr>
        <w:trPr>
          <w:trHeight w:val="813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其他项目清单与计价汇总表</w:t>
            </w:r>
          </w:p>
        </w:tc>
      </w:tr>
      <w:tr>
        <w:trPr>
          <w:trHeight w:val="574" w:hRule="atLeast"/>
        </w:trPr>
        <w:tc>
          <w:tcPr>
            <w:tcW w:w="5991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4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2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11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943" w:type="dxa"/>
            <w:vAlign w:val="top"/>
            <w:tcBorders>
              <w:top w:val="single" w:color="000000" w:sz="10" w:space="0"/>
            </w:tcBorders>
          </w:tcPr>
          <w:p>
            <w:pPr>
              <w:ind w:left="1582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957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97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金额（元）</w:t>
            </w:r>
          </w:p>
        </w:tc>
        <w:tc>
          <w:tcPr>
            <w:tcW w:w="164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60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结算金额（元）</w:t>
            </w:r>
          </w:p>
        </w:tc>
        <w:tc>
          <w:tcPr>
            <w:tcW w:w="183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732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77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3943" w:type="dxa"/>
            <w:vAlign w:val="top"/>
          </w:tcPr>
          <w:p>
            <w:pPr>
              <w:ind w:left="27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2340.02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明细详见表-12-1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4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3943" w:type="dxa"/>
            <w:vAlign w:val="top"/>
          </w:tcPr>
          <w:p>
            <w:pPr>
              <w:ind w:left="27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0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359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2.1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材料暂估价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4"/>
              <w:spacing w:before="199" w:line="128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明细详见表-12-2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359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2.2</w:t>
            </w:r>
          </w:p>
        </w:tc>
        <w:tc>
          <w:tcPr>
            <w:tcW w:w="3943" w:type="dxa"/>
            <w:vAlign w:val="top"/>
          </w:tcPr>
          <w:p>
            <w:pPr>
              <w:ind w:left="22"/>
              <w:spacing w:before="10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专业工程暂估价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ind w:right="11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明细详见表-12-3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明细详见表-12-4</w:t>
            </w:r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1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ind w:left="59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明细详见表-12-5</w:t>
            </w:r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6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3943" w:type="dxa"/>
            <w:vAlign w:val="top"/>
          </w:tcPr>
          <w:p>
            <w:pPr>
              <w:ind w:left="23"/>
              <w:spacing w:before="10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预算包干费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4"/>
              <w:spacing w:before="104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工程优质费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7"/>
              <w:spacing w:before="104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3943" w:type="dxa"/>
            <w:vAlign w:val="top"/>
          </w:tcPr>
          <w:p>
            <w:pPr>
              <w:ind w:left="21"/>
              <w:spacing w:before="10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概算幅度差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3"/>
              <w:spacing w:before="105" w:line="250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3943" w:type="dxa"/>
            <w:vAlign w:val="top"/>
          </w:tcPr>
          <w:p>
            <w:pPr>
              <w:ind w:left="23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现场签证费用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63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3943" w:type="dxa"/>
            <w:vAlign w:val="top"/>
          </w:tcPr>
          <w:p>
            <w:pPr>
              <w:ind w:left="24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ind w:left="417"/>
              <w:spacing w:before="103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  <w:position w:val="1"/>
              </w:rPr>
              <w:t>10</w:t>
            </w:r>
          </w:p>
        </w:tc>
        <w:tc>
          <w:tcPr>
            <w:tcW w:w="3943" w:type="dxa"/>
            <w:vAlign w:val="top"/>
          </w:tcPr>
          <w:p>
            <w:pPr>
              <w:ind w:left="22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其他费用</w:t>
            </w:r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3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9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1" w:hRule="atLeast"/>
        </w:trPr>
        <w:tc>
          <w:tcPr>
            <w:tcW w:w="4975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080"/>
              <w:spacing w:before="10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95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2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18"/>
              <w:spacing w:before="198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注：材料（工程设备）暂估单价进入清单项目综合单价，此处不汇总。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1"/>
        <w:gridCol w:w="4556"/>
        <w:gridCol w:w="343"/>
        <w:gridCol w:w="762"/>
        <w:gridCol w:w="1046"/>
        <w:gridCol w:w="1000"/>
        <w:gridCol w:w="1613"/>
      </w:tblGrid>
      <w:tr>
        <w:trPr>
          <w:trHeight w:val="813" w:hRule="atLeast"/>
        </w:trPr>
        <w:tc>
          <w:tcPr>
            <w:tcW w:w="10411" w:type="dxa"/>
            <w:vAlign w:val="top"/>
            <w:gridSpan w:val="7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3744"/>
              <w:spacing w:before="194" w:line="225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2"/>
              </w:rPr>
              <w:t>暂列金额明细表</w:t>
            </w:r>
          </w:p>
        </w:tc>
      </w:tr>
      <w:tr>
        <w:trPr>
          <w:trHeight w:val="574" w:hRule="atLeast"/>
        </w:trPr>
        <w:tc>
          <w:tcPr>
            <w:tcW w:w="5990" w:type="dxa"/>
            <w:vAlign w:val="top"/>
            <w:gridSpan w:val="3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8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35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51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341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556" w:type="dxa"/>
            <w:vAlign w:val="top"/>
            <w:tcBorders>
              <w:top w:val="single" w:color="000000" w:sz="10" w:space="0"/>
            </w:tcBorders>
          </w:tcPr>
          <w:p>
            <w:pPr>
              <w:ind w:left="2091"/>
              <w:spacing w:before="105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名称</w:t>
            </w:r>
          </w:p>
        </w:tc>
        <w:tc>
          <w:tcPr>
            <w:tcW w:w="110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68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204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57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暂定金额（元）</w:t>
            </w:r>
          </w:p>
        </w:tc>
        <w:tc>
          <w:tcPr>
            <w:tcW w:w="161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613"/>
              <w:spacing w:before="10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ind w:left="507"/>
              <w:spacing w:before="104" w:line="251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4556" w:type="dxa"/>
            <w:vAlign w:val="top"/>
          </w:tcPr>
          <w:p>
            <w:pPr>
              <w:ind w:left="28"/>
              <w:spacing w:before="1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105" w:type="dxa"/>
            <w:vAlign w:val="top"/>
            <w:gridSpan w:val="2"/>
          </w:tcPr>
          <w:p>
            <w:pPr>
              <w:ind w:left="469"/>
              <w:spacing w:before="1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2046" w:type="dxa"/>
            <w:vAlign w:val="top"/>
            <w:gridSpan w:val="2"/>
          </w:tcPr>
          <w:p>
            <w:pPr>
              <w:ind w:right="5"/>
              <w:spacing w:before="104" w:line="251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2340.02</w:t>
            </w:r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09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0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6752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978"/>
              <w:spacing w:before="99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204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5"/>
              <w:spacing w:before="99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2340.02</w:t>
            </w:r>
          </w:p>
        </w:tc>
        <w:tc>
          <w:tcPr>
            <w:tcW w:w="161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713"/>
              <w:spacing w:before="194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line="175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164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注：此表由招标人填写，如不能详列，也可只列暂列金额总额，投标人应将上述暂列金额计入投标总价中。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9"/>
              <w:spacing w:before="8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8"/>
        <w:gridCol w:w="2330"/>
        <w:gridCol w:w="2002"/>
        <w:gridCol w:w="852"/>
        <w:gridCol w:w="656"/>
        <w:gridCol w:w="1151"/>
        <w:gridCol w:w="178"/>
        <w:gridCol w:w="1269"/>
        <w:gridCol w:w="1165"/>
      </w:tblGrid>
      <w:tr>
        <w:trPr>
          <w:trHeight w:val="812" w:hRule="atLeast"/>
        </w:trPr>
        <w:tc>
          <w:tcPr>
            <w:tcW w:w="10411" w:type="dxa"/>
            <w:vAlign w:val="top"/>
            <w:gridSpan w:val="9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专业工程暂估价及结算价表</w:t>
            </w:r>
          </w:p>
        </w:tc>
      </w:tr>
      <w:tr>
        <w:trPr>
          <w:trHeight w:val="573" w:hRule="atLeast"/>
        </w:trPr>
        <w:tc>
          <w:tcPr>
            <w:tcW w:w="5992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7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3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2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95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60" w:hRule="atLeast"/>
        </w:trPr>
        <w:tc>
          <w:tcPr>
            <w:tcW w:w="80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07"/>
              <w:spacing w:before="1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330" w:type="dxa"/>
            <w:vAlign w:val="top"/>
            <w:tcBorders>
              <w:top w:val="single" w:color="000000" w:sz="10" w:space="0"/>
            </w:tcBorders>
          </w:tcPr>
          <w:p>
            <w:pPr>
              <w:ind w:left="772"/>
              <w:spacing w:before="19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工程名称</w:t>
            </w:r>
          </w:p>
        </w:tc>
        <w:tc>
          <w:tcPr>
            <w:tcW w:w="2002" w:type="dxa"/>
            <w:vAlign w:val="top"/>
            <w:tcBorders>
              <w:top w:val="single" w:color="000000" w:sz="10" w:space="0"/>
            </w:tcBorders>
          </w:tcPr>
          <w:p>
            <w:pPr>
              <w:ind w:left="613"/>
              <w:spacing w:before="19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工程内容</w:t>
            </w:r>
          </w:p>
        </w:tc>
        <w:tc>
          <w:tcPr>
            <w:tcW w:w="150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81"/>
              <w:spacing w:before="1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暂估金额</w:t>
            </w:r>
          </w:p>
          <w:p>
            <w:pPr>
              <w:ind w:left="47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（元）</w:t>
            </w:r>
          </w:p>
        </w:tc>
        <w:tc>
          <w:tcPr>
            <w:tcW w:w="1329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95"/>
              <w:spacing w:before="10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结算金额</w:t>
            </w:r>
          </w:p>
          <w:p>
            <w:pPr>
              <w:ind w:left="505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(元)</w:t>
            </w:r>
          </w:p>
        </w:tc>
        <w:tc>
          <w:tcPr>
            <w:tcW w:w="1269" w:type="dxa"/>
            <w:vAlign w:val="top"/>
            <w:tcBorders>
              <w:top w:val="single" w:color="000000" w:sz="10" w:space="0"/>
            </w:tcBorders>
          </w:tcPr>
          <w:p>
            <w:pPr>
              <w:ind w:left="377" w:right="318" w:firstLine="83"/>
              <w:spacing w:before="10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差额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±</w:t>
            </w:r>
            <w:r>
              <w:rPr>
                <w:rFonts w:ascii="SimSun" w:hAnsi="SimSun" w:eastAsia="SimSun" w:cs="SimSun"/>
                <w:sz w:val="19"/>
                <w:szCs w:val="19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(元)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89"/>
              <w:spacing w:before="19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ind w:left="357"/>
              <w:spacing w:before="105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80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5140" w:type="dxa"/>
            <w:vAlign w:val="top"/>
            <w:gridSpan w:val="3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70"/>
              <w:spacing w:before="10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0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11"/>
              <w:spacing w:before="10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0.00</w:t>
            </w:r>
          </w:p>
        </w:tc>
        <w:tc>
          <w:tcPr>
            <w:tcW w:w="132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490"/>
              <w:spacing w:before="196" w:line="12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—</w:t>
            </w:r>
          </w:p>
        </w:tc>
      </w:tr>
    </w:tbl>
    <w:p>
      <w:pPr>
        <w:spacing w:before="121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68"/>
        <w:gridCol w:w="2636"/>
      </w:tblGrid>
      <w:tr>
        <w:trPr>
          <w:trHeight w:val="372" w:hRule="atLeast"/>
        </w:trPr>
        <w:tc>
          <w:tcPr>
            <w:tcW w:w="10404" w:type="dxa"/>
            <w:vAlign w:val="top"/>
            <w:gridSpan w:val="2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7"/>
              <w:spacing w:before="3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注：此表由招标人填写，投标人应将上述专业工程暂估价计入投标总价中。</w:t>
            </w:r>
          </w:p>
        </w:tc>
      </w:tr>
      <w:tr>
        <w:trPr>
          <w:trHeight w:val="357" w:hRule="atLeast"/>
        </w:trPr>
        <w:tc>
          <w:tcPr>
            <w:tcW w:w="776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6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8"/>
              <w:spacing w:before="2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8"/>
        <w:gridCol w:w="2659"/>
        <w:gridCol w:w="1598"/>
        <w:gridCol w:w="956"/>
        <w:gridCol w:w="836"/>
        <w:gridCol w:w="972"/>
        <w:gridCol w:w="312"/>
        <w:gridCol w:w="896"/>
        <w:gridCol w:w="1404"/>
      </w:tblGrid>
      <w:tr>
        <w:trPr>
          <w:trHeight w:val="812" w:hRule="atLeast"/>
        </w:trPr>
        <w:tc>
          <w:tcPr>
            <w:tcW w:w="10411" w:type="dxa"/>
            <w:vAlign w:val="top"/>
            <w:gridSpan w:val="9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3317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总承包服务费计价表</w:t>
            </w:r>
          </w:p>
        </w:tc>
      </w:tr>
      <w:tr>
        <w:trPr>
          <w:trHeight w:val="573" w:hRule="atLeast"/>
        </w:trPr>
        <w:tc>
          <w:tcPr>
            <w:tcW w:w="5991" w:type="dxa"/>
            <w:vAlign w:val="top"/>
            <w:gridSpan w:val="4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28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808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4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12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950"/>
              <w:spacing w:before="62" w:line="21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95" w:hRule="atLeast"/>
        </w:trPr>
        <w:tc>
          <w:tcPr>
            <w:tcW w:w="77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92"/>
              <w:spacing w:before="107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659" w:type="dxa"/>
            <w:vAlign w:val="top"/>
            <w:tcBorders>
              <w:top w:val="single" w:color="000000" w:sz="10" w:space="0"/>
            </w:tcBorders>
          </w:tcPr>
          <w:p>
            <w:pPr>
              <w:ind w:left="937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1598" w:type="dxa"/>
            <w:vAlign w:val="top"/>
            <w:tcBorders>
              <w:top w:val="single" w:color="000000" w:sz="10" w:space="0"/>
            </w:tcBorders>
          </w:tcPr>
          <w:p>
            <w:pPr>
              <w:ind w:left="120"/>
              <w:spacing w:before="10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项目价值（元）</w:t>
            </w:r>
          </w:p>
        </w:tc>
        <w:tc>
          <w:tcPr>
            <w:tcW w:w="179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510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服务内容</w:t>
            </w:r>
          </w:p>
        </w:tc>
        <w:tc>
          <w:tcPr>
            <w:tcW w:w="128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61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896" w:type="dxa"/>
            <w:vAlign w:val="top"/>
            <w:tcBorders>
              <w:top w:val="single" w:color="000000" w:sz="10" w:space="0"/>
            </w:tcBorders>
          </w:tcPr>
          <w:p>
            <w:pPr>
              <w:ind w:left="126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费率(%)</w:t>
            </w:r>
          </w:p>
        </w:tc>
        <w:tc>
          <w:tcPr>
            <w:tcW w:w="1404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508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ind w:left="342"/>
              <w:spacing w:before="76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2659" w:type="dxa"/>
            <w:vAlign w:val="top"/>
          </w:tcPr>
          <w:p>
            <w:pPr>
              <w:ind w:left="21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变配电所设备基础工程</w:t>
            </w:r>
          </w:p>
        </w:tc>
        <w:tc>
          <w:tcPr>
            <w:tcW w:w="1598" w:type="dxa"/>
            <w:vAlign w:val="top"/>
          </w:tcPr>
          <w:p>
            <w:pPr>
              <w:ind w:right="15"/>
              <w:spacing w:before="7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26383.13</w:t>
            </w:r>
          </w:p>
        </w:tc>
        <w:tc>
          <w:tcPr>
            <w:tcW w:w="1792" w:type="dxa"/>
            <w:vAlign w:val="top"/>
            <w:gridSpan w:val="2"/>
          </w:tcPr>
          <w:p>
            <w:pPr>
              <w:ind w:left="35"/>
              <w:spacing w:before="7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管理和协调</w:t>
            </w:r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ind w:right="5"/>
              <w:spacing w:before="76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1.50</w:t>
            </w:r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7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8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0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3" w:hRule="atLeast"/>
        </w:trPr>
        <w:tc>
          <w:tcPr>
            <w:tcW w:w="9007" w:type="dxa"/>
            <w:vAlign w:val="top"/>
            <w:gridSpan w:val="8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101"/>
              <w:spacing w:before="6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40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34" w:hRule="atLeast"/>
        </w:trPr>
        <w:tc>
          <w:tcPr>
            <w:tcW w:w="10411" w:type="dxa"/>
            <w:vAlign w:val="top"/>
            <w:gridSpan w:val="9"/>
            <w:tcBorders>
              <w:top w:val="single" w:color="000000" w:sz="10" w:space="0"/>
              <w:bottom w:val="single" w:color="FFFFFF" w:sz="4" w:space="0"/>
              <w:left w:val="nil"/>
              <w:right w:val="single" w:color="000000" w:sz="2" w:space="0"/>
            </w:tcBorders>
          </w:tcPr>
          <w:p>
            <w:pPr>
              <w:ind w:left="45" w:right="148" w:hanging="21"/>
              <w:spacing w:before="92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注：此表项目名称、服务内容由招标人填写，编制招标控制价时，费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率及金额由招标人按有关计价规定确定；投标时，费率及金额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由投标人自主报价，计入投标总价中。</w:t>
            </w:r>
          </w:p>
        </w:tc>
      </w:tr>
      <w:tr>
        <w:trPr>
          <w:trHeight w:val="362" w:hRule="atLeast"/>
        </w:trPr>
        <w:tc>
          <w:tcPr>
            <w:tcW w:w="7799" w:type="dxa"/>
            <w:vAlign w:val="top"/>
            <w:gridSpan w:val="6"/>
            <w:tcBorders>
              <w:right w:val="single" w:color="FFFFFF" w:sz="4" w:space="0"/>
              <w:top w:val="single" w:color="FFFFFF" w:sz="4" w:space="0"/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-45996</wp:posOffset>
                  </wp:positionH>
                  <wp:positionV relativeFrom="topMargin">
                    <wp:posOffset>-6706</wp:posOffset>
                  </wp:positionV>
                  <wp:extent cx="9509" cy="239857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2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612" w:type="dxa"/>
            <w:vAlign w:val="top"/>
            <w:gridSpan w:val="3"/>
            <w:tcBorders>
              <w:left w:val="single" w:color="FFFFFF" w:sz="4" w:space="0"/>
              <w:top w:val="single" w:color="FFFFFF" w:sz="4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1757"/>
              <w:spacing w:before="8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12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7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7"/>
        <w:gridCol w:w="2421"/>
        <w:gridCol w:w="2688"/>
        <w:gridCol w:w="1777"/>
        <w:gridCol w:w="1105"/>
        <w:gridCol w:w="1523"/>
      </w:tblGrid>
      <w:tr>
        <w:trPr>
          <w:trHeight w:val="813" w:hRule="atLeast"/>
        </w:trPr>
        <w:tc>
          <w:tcPr>
            <w:tcW w:w="10411" w:type="dxa"/>
            <w:vAlign w:val="top"/>
            <w:gridSpan w:val="6"/>
            <w:tcBorders>
              <w:right w:val="single" w:color="FFFFFF" w:sz="2" w:space="0"/>
              <w:bottom w:val="single" w:color="FFFFFF" w:sz="4" w:space="0"/>
              <w:left w:val="nil"/>
              <w:top w:val="nil"/>
            </w:tcBorders>
          </w:tcPr>
          <w:p>
            <w:pPr>
              <w:ind w:left="2475"/>
              <w:spacing w:before="195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规费、税金项目清单与计价表</w:t>
            </w:r>
          </w:p>
        </w:tc>
      </w:tr>
      <w:tr>
        <w:trPr>
          <w:trHeight w:val="574" w:hRule="atLeast"/>
        </w:trPr>
        <w:tc>
          <w:tcPr>
            <w:tcW w:w="6006" w:type="dxa"/>
            <w:vAlign w:val="top"/>
            <w:gridSpan w:val="3"/>
            <w:tcBorders>
              <w:bottom w:val="single" w:color="000000" w:sz="10" w:space="0"/>
              <w:right w:val="single" w:color="FFFFFF" w:sz="2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8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777" w:type="dxa"/>
            <w:vAlign w:val="top"/>
            <w:tcBorders>
              <w:bottom w:val="single" w:color="000000" w:sz="10" w:space="0"/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2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28" w:type="dxa"/>
            <w:vAlign w:val="top"/>
            <w:gridSpan w:val="2"/>
            <w:tcBorders>
              <w:bottom w:val="single" w:color="000000" w:sz="10" w:space="0"/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969"/>
              <w:spacing w:before="62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60" w:hRule="atLeast"/>
        </w:trPr>
        <w:tc>
          <w:tcPr>
            <w:tcW w:w="89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1"/>
              <w:spacing w:before="19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21" w:type="dxa"/>
            <w:vAlign w:val="top"/>
            <w:tcBorders>
              <w:top w:val="single" w:color="000000" w:sz="10" w:space="0"/>
            </w:tcBorders>
          </w:tcPr>
          <w:p>
            <w:pPr>
              <w:ind w:left="818"/>
              <w:spacing w:before="1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项目名称</w:t>
            </w:r>
          </w:p>
        </w:tc>
        <w:tc>
          <w:tcPr>
            <w:tcW w:w="2688" w:type="dxa"/>
            <w:vAlign w:val="top"/>
            <w:tcBorders>
              <w:top w:val="single" w:color="000000" w:sz="10" w:space="0"/>
            </w:tcBorders>
          </w:tcPr>
          <w:p>
            <w:pPr>
              <w:ind w:left="955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777" w:type="dxa"/>
            <w:vAlign w:val="top"/>
            <w:tcBorders>
              <w:top w:val="single" w:color="000000" w:sz="10" w:space="0"/>
            </w:tcBorders>
          </w:tcPr>
          <w:p>
            <w:pPr>
              <w:ind w:left="512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73"/>
              <w:spacing w:before="10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计算费率</w:t>
            </w:r>
          </w:p>
          <w:p>
            <w:pPr>
              <w:ind w:left="44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52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72"/>
              <w:spacing w:before="1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</w:tr>
      <w:tr>
        <w:trPr>
          <w:trHeight w:val="575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ind w:left="402"/>
              <w:spacing w:before="209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2421" w:type="dxa"/>
            <w:vAlign w:val="top"/>
          </w:tcPr>
          <w:p>
            <w:pPr>
              <w:ind w:left="22"/>
              <w:spacing w:before="20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增值税销项税额</w:t>
            </w:r>
          </w:p>
        </w:tc>
        <w:tc>
          <w:tcPr>
            <w:tcW w:w="2688" w:type="dxa"/>
            <w:vAlign w:val="top"/>
          </w:tcPr>
          <w:p>
            <w:pPr>
              <w:ind w:left="29" w:right="110"/>
              <w:spacing w:before="11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分部分项合计+措施合计+其他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项目</w:t>
            </w:r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ind w:right="2"/>
              <w:spacing w:before="209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89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888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041"/>
              <w:spacing w:before="95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2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40" w:lineRule="exact"/>
        <w:rPr/>
      </w:pPr>
      <w:r/>
    </w:p>
    <w:tbl>
      <w:tblPr>
        <w:tblStyle w:val="TableNormal"/>
        <w:tblW w:w="1040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6003"/>
        <w:gridCol w:w="1811"/>
        <w:gridCol w:w="2588"/>
      </w:tblGrid>
      <w:tr>
        <w:trPr>
          <w:trHeight w:val="376" w:hRule="atLeast"/>
        </w:trPr>
        <w:tc>
          <w:tcPr>
            <w:tcW w:w="6003" w:type="dxa"/>
            <w:vAlign w:val="top"/>
            <w:tcBorders>
              <w:left w:val="nil"/>
              <w:top w:val="nil"/>
            </w:tcBorders>
          </w:tcPr>
          <w:p>
            <w:pPr>
              <w:ind w:left="128"/>
              <w:spacing w:before="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）：</w:t>
            </w:r>
          </w:p>
        </w:tc>
        <w:tc>
          <w:tcPr>
            <w:tcW w:w="4399" w:type="dxa"/>
            <w:vAlign w:val="top"/>
            <w:gridSpan w:val="2"/>
            <w:tcBorders>
              <w:right w:val="single" w:color="FFFFFF" w:sz="2" w:space="0"/>
              <w:top w:val="nil"/>
            </w:tcBorders>
          </w:tcPr>
          <w:p>
            <w:pPr>
              <w:ind w:left="1221"/>
              <w:spacing w:before="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）：</w:t>
            </w:r>
          </w:p>
        </w:tc>
      </w:tr>
      <w:tr>
        <w:trPr>
          <w:trHeight w:val="357" w:hRule="atLeast"/>
        </w:trPr>
        <w:tc>
          <w:tcPr>
            <w:tcW w:w="6003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1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8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7"/>
              <w:spacing w:before="157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850" w:right="790" w:bottom="400" w:left="73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41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3"/>
        <w:gridCol w:w="2435"/>
        <w:gridCol w:w="627"/>
        <w:gridCol w:w="1075"/>
        <w:gridCol w:w="986"/>
        <w:gridCol w:w="196"/>
        <w:gridCol w:w="1014"/>
        <w:gridCol w:w="779"/>
        <w:gridCol w:w="296"/>
        <w:gridCol w:w="1299"/>
        <w:gridCol w:w="1031"/>
      </w:tblGrid>
      <w:tr>
        <w:trPr>
          <w:trHeight w:val="809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left w:val="nil"/>
              <w:top w:val="nil"/>
              <w:right w:val="single" w:color="FFFFFF" w:sz="2" w:space="0"/>
            </w:tcBorders>
          </w:tcPr>
          <w:p>
            <w:pPr>
              <w:ind w:left="1635"/>
              <w:spacing w:before="194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page">
                    <wp:posOffset>7068322</wp:posOffset>
                  </wp:positionH>
                  <wp:positionV relativeFrom="page">
                    <wp:posOffset>9563861</wp:posOffset>
                  </wp:positionV>
                  <wp:extent cx="6350" cy="337596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0" cy="33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39"/>
                <w:szCs w:val="39"/>
                <w:spacing w:val="27"/>
              </w:rPr>
              <w:t>承包人提供主要材料和工程设备一览表</w:t>
            </w:r>
          </w:p>
        </w:tc>
      </w:tr>
      <w:tr>
        <w:trPr>
          <w:trHeight w:val="680" w:hRule="atLeast"/>
        </w:trPr>
        <w:tc>
          <w:tcPr>
            <w:tcW w:w="10411" w:type="dxa"/>
            <w:vAlign w:val="top"/>
            <w:gridSpan w:val="11"/>
            <w:tcBorders>
              <w:bottom w:val="single" w:color="FFFFFF" w:sz="4" w:space="0"/>
              <w:top w:val="single" w:color="FFFFFF" w:sz="4" w:space="0"/>
              <w:left w:val="nil"/>
              <w:right w:val="single" w:color="FFFFFF" w:sz="2" w:space="0"/>
            </w:tcBorders>
          </w:tcPr>
          <w:p>
            <w:pPr>
              <w:ind w:left="3200"/>
              <w:spacing w:before="169" w:line="22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(适用于造价信息差额调整法)</w:t>
            </w:r>
          </w:p>
        </w:tc>
      </w:tr>
      <w:tr>
        <w:trPr>
          <w:trHeight w:val="570" w:hRule="atLeast"/>
        </w:trPr>
        <w:tc>
          <w:tcPr>
            <w:tcW w:w="5992" w:type="dxa"/>
            <w:vAlign w:val="top"/>
            <w:gridSpan w:val="6"/>
            <w:tcBorders>
              <w:bottom w:val="single" w:color="000000" w:sz="10" w:space="0"/>
              <w:right w:val="single" w:color="FFFFFF" w:sz="4" w:space="0"/>
              <w:top w:val="single" w:color="FFFFFF" w:sz="4" w:space="0"/>
              <w:left w:val="nil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8"/>
              <w:spacing w:before="62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工程名称：支架电缆管及接地工程</w:t>
            </w:r>
          </w:p>
        </w:tc>
        <w:tc>
          <w:tcPr>
            <w:tcW w:w="1793" w:type="dxa"/>
            <w:vAlign w:val="top"/>
            <w:gridSpan w:val="2"/>
            <w:tcBorders>
              <w:bottom w:val="single" w:color="000000" w:sz="10" w:space="0"/>
              <w:left w:val="single" w:color="FFFFFF" w:sz="4" w:space="0"/>
              <w:right w:val="single" w:color="FFFFFF" w:sz="4" w:space="0"/>
              <w:top w:val="single" w:color="FFFFFF" w:sz="4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3"/>
              <w:spacing w:before="62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标段：</w:t>
            </w:r>
          </w:p>
        </w:tc>
        <w:tc>
          <w:tcPr>
            <w:tcW w:w="2626" w:type="dxa"/>
            <w:vAlign w:val="top"/>
            <w:gridSpan w:val="3"/>
            <w:tcBorders>
              <w:bottom w:val="single" w:color="000000" w:sz="10" w:space="0"/>
              <w:left w:val="single" w:color="FFFFFF" w:sz="4" w:space="0"/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964"/>
              <w:spacing w:before="62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755" w:hRule="atLeast"/>
        </w:trPr>
        <w:tc>
          <w:tcPr>
            <w:tcW w:w="67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32"/>
              <w:spacing w:before="29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435" w:type="dxa"/>
            <w:vAlign w:val="top"/>
            <w:tcBorders>
              <w:top w:val="single" w:color="000000" w:sz="10" w:space="0"/>
            </w:tcBorders>
          </w:tcPr>
          <w:p>
            <w:pPr>
              <w:ind w:left="501"/>
              <w:spacing w:before="29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名称、规格、型号</w:t>
            </w:r>
          </w:p>
        </w:tc>
        <w:tc>
          <w:tcPr>
            <w:tcW w:w="627" w:type="dxa"/>
            <w:vAlign w:val="top"/>
            <w:tcBorders>
              <w:top w:val="single" w:color="000000" w:sz="10" w:space="0"/>
            </w:tcBorders>
          </w:tcPr>
          <w:p>
            <w:pPr>
              <w:ind w:left="132"/>
              <w:spacing w:before="291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单位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358"/>
              <w:spacing w:before="29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数量</w:t>
            </w:r>
          </w:p>
        </w:tc>
        <w:tc>
          <w:tcPr>
            <w:tcW w:w="986" w:type="dxa"/>
            <w:vAlign w:val="top"/>
            <w:tcBorders>
              <w:top w:val="single" w:color="000000" w:sz="10" w:space="0"/>
            </w:tcBorders>
          </w:tcPr>
          <w:p>
            <w:pPr>
              <w:ind w:left="136"/>
              <w:spacing w:before="201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风险系数</w:t>
            </w:r>
          </w:p>
          <w:p>
            <w:pPr>
              <w:ind w:left="392"/>
              <w:spacing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(%)</w:t>
            </w:r>
          </w:p>
        </w:tc>
        <w:tc>
          <w:tcPr>
            <w:tcW w:w="1210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58"/>
              <w:spacing w:before="201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基准单价</w:t>
            </w:r>
          </w:p>
          <w:p>
            <w:pPr>
              <w:ind w:left="357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（元）</w:t>
            </w:r>
          </w:p>
        </w:tc>
        <w:tc>
          <w:tcPr>
            <w:tcW w:w="107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88"/>
              <w:spacing w:before="201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投标单价</w:t>
            </w:r>
          </w:p>
          <w:p>
            <w:pPr>
              <w:ind w:left="285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（元）</w:t>
            </w:r>
          </w:p>
        </w:tc>
        <w:tc>
          <w:tcPr>
            <w:tcW w:w="1299" w:type="dxa"/>
            <w:vAlign w:val="top"/>
            <w:tcBorders>
              <w:top w:val="single" w:color="000000" w:sz="10" w:space="0"/>
            </w:tcBorders>
          </w:tcPr>
          <w:p>
            <w:pPr>
              <w:ind w:left="311"/>
              <w:spacing w:before="111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发承包人</w:t>
            </w:r>
          </w:p>
          <w:p>
            <w:pPr>
              <w:ind w:left="308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确认单价</w:t>
            </w:r>
          </w:p>
          <w:p>
            <w:pPr>
              <w:ind w:left="520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(元)</w:t>
            </w:r>
          </w:p>
        </w:tc>
        <w:tc>
          <w:tcPr>
            <w:tcW w:w="103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330"/>
              <w:spacing w:before="29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备注</w:t>
            </w:r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97"/>
              <w:spacing w:before="80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接地母线 -40*4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0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0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187.2255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5"/>
              <w:spacing w:before="8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2435" w:type="dxa"/>
            <w:vAlign w:val="top"/>
          </w:tcPr>
          <w:p>
            <w:pPr>
              <w:ind w:left="23"/>
              <w:spacing w:before="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等电位箱</w:t>
            </w:r>
          </w:p>
        </w:tc>
        <w:tc>
          <w:tcPr>
            <w:tcW w:w="627" w:type="dxa"/>
            <w:vAlign w:val="top"/>
          </w:tcPr>
          <w:p>
            <w:pPr>
              <w:ind w:left="237"/>
              <w:spacing w:before="8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台</w:t>
            </w:r>
          </w:p>
        </w:tc>
        <w:tc>
          <w:tcPr>
            <w:tcW w:w="1075" w:type="dxa"/>
            <w:vAlign w:val="top"/>
          </w:tcPr>
          <w:p>
            <w:pPr>
              <w:ind w:right="10"/>
              <w:spacing w:before="82" w:line="258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8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镀锌钢管 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100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1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1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35.02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1"/>
              <w:spacing w:before="8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镀锌钢管 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2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15.45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83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镀锌钢管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125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3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3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1"/>
              </w:rPr>
              <w:t>10.3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4"/>
              <w:spacing w:before="84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镀锌钢管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4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4" w:line="257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14.42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7"/>
              <w:spacing w:before="8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镀锌钢管</w:t>
            </w:r>
            <w:r>
              <w:rPr>
                <w:rFonts w:ascii="SimSun" w:hAnsi="SimSun" w:eastAsia="SimSun" w:cs="SimSun"/>
                <w:sz w:val="19"/>
                <w:szCs w:val="19"/>
              </w:rPr>
              <w:t>SC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6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6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8.24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85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2435" w:type="dxa"/>
            <w:vAlign w:val="top"/>
          </w:tcPr>
          <w:p>
            <w:pPr>
              <w:ind w:left="20"/>
              <w:spacing w:before="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接地母线 镀锌圆钢</w:t>
            </w:r>
          </w:p>
        </w:tc>
        <w:tc>
          <w:tcPr>
            <w:tcW w:w="627" w:type="dxa"/>
            <w:vAlign w:val="top"/>
          </w:tcPr>
          <w:p>
            <w:pPr>
              <w:ind w:left="261"/>
              <w:spacing w:before="85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1075" w:type="dxa"/>
            <w:vAlign w:val="top"/>
          </w:tcPr>
          <w:p>
            <w:pPr>
              <w:ind w:right="15"/>
              <w:spacing w:before="85" w:line="256" w:lineRule="exact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74.4555</w:t>
            </w:r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3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5" w:hRule="atLeast"/>
        </w:trPr>
        <w:tc>
          <w:tcPr>
            <w:tcW w:w="673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7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3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2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7"/>
        <w:spacing w:before="178" w:line="196" w:lineRule="auto"/>
        <w:rPr>
          <w:sz w:val="17"/>
          <w:szCs w:val="17"/>
        </w:rPr>
      </w:pPr>
      <w:r>
        <w:rPr>
          <w:sz w:val="17"/>
          <w:szCs w:val="17"/>
          <w:spacing w:val="8"/>
        </w:rPr>
        <w:t>注：1.此表由招标人填写除“</w:t>
      </w:r>
      <w:r>
        <w:rPr>
          <w:sz w:val="17"/>
          <w:szCs w:val="17"/>
          <w:spacing w:val="-53"/>
        </w:rPr>
        <w:t xml:space="preserve"> </w:t>
      </w:r>
      <w:r>
        <w:rPr>
          <w:sz w:val="17"/>
          <w:szCs w:val="17"/>
          <w:spacing w:val="8"/>
        </w:rPr>
        <w:t>投标单价</w:t>
      </w:r>
      <w:r>
        <w:rPr>
          <w:sz w:val="17"/>
          <w:szCs w:val="17"/>
          <w:spacing w:val="-61"/>
        </w:rPr>
        <w:t xml:space="preserve"> </w:t>
      </w:r>
      <w:r>
        <w:rPr>
          <w:sz w:val="17"/>
          <w:szCs w:val="17"/>
          <w:spacing w:val="8"/>
        </w:rPr>
        <w:t>”栏的内容，</w:t>
      </w:r>
      <w:r>
        <w:rPr>
          <w:sz w:val="17"/>
          <w:szCs w:val="17"/>
          <w:spacing w:val="7"/>
        </w:rPr>
        <w:t>投标人在投标时自主确定投标单价。</w:t>
      </w:r>
    </w:p>
    <w:p>
      <w:pPr>
        <w:pStyle w:val="BodyText"/>
        <w:ind w:left="398"/>
        <w:spacing w:line="229" w:lineRule="auto"/>
        <w:rPr>
          <w:sz w:val="17"/>
          <w:szCs w:val="17"/>
        </w:rPr>
      </w:pPr>
      <w:r>
        <w:rPr>
          <w:sz w:val="17"/>
          <w:szCs w:val="17"/>
          <w:spacing w:val="9"/>
        </w:rPr>
        <w:t>2.基准单价应优先采用工程造价管理机构发布的单价，未发布的，通过市场调查确定其基准单价。</w:t>
      </w:r>
    </w:p>
    <w:p>
      <w:pPr>
        <w:spacing w:line="50" w:lineRule="exact"/>
        <w:rPr/>
      </w:pPr>
      <w:r/>
    </w:p>
    <w:tbl>
      <w:tblPr>
        <w:tblStyle w:val="TableNormal"/>
        <w:tblW w:w="10404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725"/>
        <w:gridCol w:w="75"/>
        <w:gridCol w:w="2604"/>
      </w:tblGrid>
      <w:tr>
        <w:trPr>
          <w:trHeight w:val="362" w:hRule="atLeast"/>
        </w:trPr>
        <w:tc>
          <w:tcPr>
            <w:tcW w:w="7725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0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62" w:line="206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表-21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60" w:h="16880"/>
      <w:pgMar w:top="850" w:right="790" w:bottom="400" w:left="7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22" w:lineRule="auto"/>
      <w:jc w:val="right"/>
      <w:rPr>
        <w:sz w:val="17"/>
        <w:szCs w:val="17"/>
      </w:rPr>
    </w:pPr>
    <w:r>
      <w:rPr>
        <w:sz w:val="17"/>
        <w:szCs w:val="17"/>
        <w:spacing w:val="4"/>
      </w:rPr>
      <w:t>封-1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Administrator</dc:creator>
  <cp:keywords>GrandReport</cp:keywords>
  <dcterms:created xsi:type="dcterms:W3CDTF">2025-07-09T15:19:31Z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2025-07-28T15:24:31</vt:filetime>
  </property>
</Properties>
</file>